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65D" w:rsidRPr="00135653" w:rsidRDefault="0067065D" w:rsidP="00FE0E5D">
      <w:pPr>
        <w:spacing w:after="0" w:line="240" w:lineRule="auto"/>
        <w:jc w:val="center"/>
        <w:rPr>
          <w:rFonts w:ascii="Times New Roman" w:hAnsi="Times New Roman"/>
          <w:b/>
          <w:sz w:val="24"/>
          <w:szCs w:val="24"/>
        </w:rPr>
      </w:pPr>
      <w:r w:rsidRPr="00135653">
        <w:rPr>
          <w:rFonts w:ascii="Times New Roman" w:hAnsi="Times New Roman"/>
          <w:b/>
          <w:sz w:val="24"/>
          <w:szCs w:val="24"/>
        </w:rPr>
        <w:t>CỘNG HÒA XÃ HỘI CHỦ NGHĨA VIỆT NAM</w:t>
      </w:r>
    </w:p>
    <w:p w:rsidR="0067065D" w:rsidRPr="00135653" w:rsidRDefault="0067065D" w:rsidP="00FE0E5D">
      <w:pPr>
        <w:spacing w:after="0" w:line="240" w:lineRule="auto"/>
        <w:ind w:hanging="142"/>
        <w:jc w:val="center"/>
        <w:rPr>
          <w:rFonts w:ascii="Times New Roman" w:hAnsi="Times New Roman"/>
          <w:b/>
          <w:sz w:val="24"/>
          <w:szCs w:val="24"/>
        </w:rPr>
      </w:pPr>
      <w:r>
        <w:rPr>
          <w:rFonts w:ascii="Times New Roman" w:hAnsi="Times New Roman"/>
          <w:b/>
          <w:sz w:val="26"/>
          <w:szCs w:val="26"/>
        </w:rPr>
        <w:t xml:space="preserve">             Độc lập</w:t>
      </w:r>
      <w:r w:rsidRPr="00135653">
        <w:rPr>
          <w:rFonts w:ascii="Times New Roman" w:hAnsi="Times New Roman"/>
          <w:b/>
          <w:sz w:val="26"/>
          <w:szCs w:val="26"/>
        </w:rPr>
        <w:t xml:space="preserve"> – Tự do – Hạnh phúc</w:t>
      </w:r>
    </w:p>
    <w:p w:rsidR="0067065D" w:rsidRPr="00135653" w:rsidRDefault="00CE1611" w:rsidP="00135653">
      <w:pPr>
        <w:spacing w:after="0"/>
        <w:jc w:val="center"/>
        <w:rPr>
          <w:rFonts w:ascii="Times New Roman" w:hAnsi="Times New Roman"/>
          <w:b/>
          <w:bCs/>
          <w:sz w:val="28"/>
          <w:szCs w:val="28"/>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2206625</wp:posOffset>
                </wp:positionH>
                <wp:positionV relativeFrom="paragraph">
                  <wp:posOffset>31114</wp:posOffset>
                </wp:positionV>
                <wp:extent cx="201041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0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9FABC58" id="_x0000_t32" coordsize="21600,21600" o:spt="32" o:oned="t" path="m,l21600,21600e" filled="f">
                <v:path arrowok="t" fillok="f" o:connecttype="none"/>
                <o:lock v:ext="edit" shapetype="t"/>
              </v:shapetype>
              <v:shape id="AutoShape 3" o:spid="_x0000_s1026" type="#_x0000_t32" style="position:absolute;margin-left:173.75pt;margin-top:2.45pt;width:158.3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">
                <o:lock v:ext="edit" shapetype="f"/>
              </v:shape>
            </w:pict>
          </mc:Fallback>
        </mc:AlternateContent>
      </w:r>
    </w:p>
    <w:p w:rsidR="0067065D" w:rsidRPr="00135653" w:rsidRDefault="0067065D" w:rsidP="00135653">
      <w:pPr>
        <w:tabs>
          <w:tab w:val="left" w:pos="2830"/>
        </w:tabs>
        <w:jc w:val="center"/>
        <w:rPr>
          <w:rFonts w:ascii="Times New Roman" w:hAnsi="Times New Roman"/>
          <w:b/>
          <w:sz w:val="28"/>
          <w:szCs w:val="28"/>
        </w:rPr>
      </w:pPr>
      <w:r w:rsidRPr="00135653">
        <w:rPr>
          <w:rFonts w:ascii="Times New Roman" w:hAnsi="Times New Roman"/>
          <w:b/>
          <w:sz w:val="28"/>
          <w:szCs w:val="28"/>
        </w:rPr>
        <w:t xml:space="preserve">BẢNG </w:t>
      </w:r>
      <w:r w:rsidR="003D3E60">
        <w:rPr>
          <w:rFonts w:ascii="Times New Roman" w:hAnsi="Times New Roman"/>
          <w:b/>
          <w:sz w:val="28"/>
          <w:szCs w:val="28"/>
        </w:rPr>
        <w:t>THÔNG BÁO</w:t>
      </w:r>
      <w:r w:rsidRPr="00135653">
        <w:rPr>
          <w:rFonts w:ascii="Times New Roman" w:hAnsi="Times New Roman"/>
          <w:b/>
          <w:sz w:val="28"/>
          <w:szCs w:val="28"/>
        </w:rPr>
        <w:t xml:space="preserve"> VÀ CAM KẾT</w:t>
      </w:r>
    </w:p>
    <w:p w:rsidR="0067065D" w:rsidRPr="00135653" w:rsidRDefault="00D80BF6" w:rsidP="00135653">
      <w:pPr>
        <w:tabs>
          <w:tab w:val="left" w:pos="2830"/>
        </w:tabs>
        <w:spacing w:line="264" w:lineRule="auto"/>
        <w:jc w:val="center"/>
        <w:rPr>
          <w:rFonts w:ascii="Times New Roman" w:hAnsi="Times New Roman"/>
          <w:b/>
          <w:sz w:val="28"/>
          <w:szCs w:val="28"/>
        </w:rPr>
      </w:pPr>
      <w:r>
        <w:rPr>
          <w:rFonts w:ascii="Times New Roman" w:hAnsi="Times New Roman"/>
          <w:b/>
          <w:sz w:val="28"/>
          <w:szCs w:val="28"/>
        </w:rPr>
        <w:t>T</w:t>
      </w:r>
      <w:r w:rsidR="0067065D" w:rsidRPr="00135653">
        <w:rPr>
          <w:rFonts w:ascii="Times New Roman" w:hAnsi="Times New Roman"/>
          <w:b/>
          <w:sz w:val="28"/>
          <w:szCs w:val="28"/>
        </w:rPr>
        <w:t xml:space="preserve">iếp tục hoạt động </w:t>
      </w:r>
      <w:r w:rsidR="0067065D">
        <w:rPr>
          <w:rFonts w:ascii="Times New Roman" w:hAnsi="Times New Roman"/>
          <w:b/>
          <w:sz w:val="28"/>
          <w:szCs w:val="28"/>
        </w:rPr>
        <w:t xml:space="preserve">đón khách </w:t>
      </w:r>
      <w:r w:rsidR="0067065D" w:rsidRPr="00135653">
        <w:rPr>
          <w:rFonts w:ascii="Times New Roman" w:hAnsi="Times New Roman"/>
          <w:b/>
          <w:sz w:val="28"/>
          <w:szCs w:val="28"/>
        </w:rPr>
        <w:t>cơ sở lưu trú du lịch</w:t>
      </w:r>
    </w:p>
    <w:p w:rsidR="0067065D" w:rsidRDefault="0067065D" w:rsidP="00833093">
      <w:pPr>
        <w:spacing w:after="0" w:line="264" w:lineRule="auto"/>
        <w:rPr>
          <w:rFonts w:ascii="Times New Roman" w:hAnsi="Times New Roman"/>
          <w:sz w:val="28"/>
          <w:szCs w:val="28"/>
        </w:rPr>
      </w:pPr>
      <w:r>
        <w:rPr>
          <w:rFonts w:ascii="Times New Roman" w:hAnsi="Times New Roman"/>
          <w:sz w:val="28"/>
          <w:szCs w:val="28"/>
        </w:rPr>
        <w:tab/>
      </w:r>
      <w:r w:rsidR="00833093">
        <w:rPr>
          <w:rFonts w:ascii="Times New Roman" w:hAnsi="Times New Roman"/>
          <w:sz w:val="28"/>
          <w:szCs w:val="28"/>
        </w:rPr>
        <w:tab/>
      </w:r>
      <w:r w:rsidR="00833093">
        <w:rPr>
          <w:rFonts w:ascii="Times New Roman" w:hAnsi="Times New Roman"/>
          <w:sz w:val="28"/>
          <w:szCs w:val="28"/>
        </w:rPr>
        <w:tab/>
      </w:r>
      <w:r>
        <w:rPr>
          <w:rFonts w:ascii="Times New Roman" w:hAnsi="Times New Roman"/>
          <w:sz w:val="28"/>
          <w:szCs w:val="28"/>
        </w:rPr>
        <w:t xml:space="preserve">Kính gửi: </w:t>
      </w:r>
    </w:p>
    <w:p w:rsidR="0067065D" w:rsidRDefault="0067065D" w:rsidP="00135653">
      <w:pPr>
        <w:tabs>
          <w:tab w:val="left" w:pos="2830"/>
        </w:tabs>
        <w:spacing w:after="0" w:line="264"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Ủy ba</w:t>
      </w:r>
      <w:r w:rsidR="00833093">
        <w:rPr>
          <w:rFonts w:ascii="Times New Roman" w:hAnsi="Times New Roman"/>
          <w:sz w:val="28"/>
          <w:szCs w:val="28"/>
        </w:rPr>
        <w:t>n nhân dân huyện, (thị xã, thành phố)…</w:t>
      </w:r>
    </w:p>
    <w:p w:rsidR="00A9003A" w:rsidRDefault="0067065D" w:rsidP="00A9003A">
      <w:pPr>
        <w:tabs>
          <w:tab w:val="left" w:pos="2830"/>
        </w:tabs>
        <w:spacing w:after="0" w:line="264"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A9003A">
        <w:rPr>
          <w:rFonts w:ascii="Times New Roman" w:hAnsi="Times New Roman"/>
          <w:sz w:val="28"/>
          <w:szCs w:val="28"/>
        </w:rPr>
        <w:t>- Sở Văn hóa, Thể thao và Du lịch.</w:t>
      </w:r>
    </w:p>
    <w:p w:rsidR="0067065D" w:rsidRDefault="0067065D" w:rsidP="00D352DD">
      <w:pPr>
        <w:tabs>
          <w:tab w:val="left" w:pos="2830"/>
        </w:tabs>
        <w:spacing w:after="0" w:line="264"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67065D" w:rsidRDefault="0067065D" w:rsidP="00135653">
      <w:pPr>
        <w:ind w:firstLine="720"/>
        <w:rPr>
          <w:rFonts w:ascii="Times New Roman" w:hAnsi="Times New Roman"/>
          <w:sz w:val="28"/>
          <w:szCs w:val="28"/>
        </w:rPr>
      </w:pPr>
      <w:r>
        <w:rPr>
          <w:rFonts w:ascii="Times New Roman" w:hAnsi="Times New Roman"/>
          <w:sz w:val="28"/>
          <w:szCs w:val="28"/>
        </w:rPr>
        <w:t xml:space="preserve">1. Tên </w:t>
      </w:r>
      <w:r w:rsidR="00D80BF6">
        <w:rPr>
          <w:rFonts w:ascii="Times New Roman" w:hAnsi="Times New Roman"/>
          <w:sz w:val="28"/>
          <w:szCs w:val="28"/>
        </w:rPr>
        <w:t>cơ sở lưu trú du lịch</w:t>
      </w:r>
      <w:r>
        <w:rPr>
          <w:rFonts w:ascii="Times New Roman" w:hAnsi="Times New Roman"/>
          <w:sz w:val="28"/>
          <w:szCs w:val="28"/>
        </w:rPr>
        <w:t>:................................................................................</w:t>
      </w:r>
    </w:p>
    <w:p w:rsidR="0067065D" w:rsidRDefault="0067065D" w:rsidP="00135653">
      <w:pPr>
        <w:ind w:firstLine="720"/>
        <w:rPr>
          <w:rFonts w:ascii="Times New Roman" w:hAnsi="Times New Roman"/>
          <w:sz w:val="28"/>
          <w:szCs w:val="28"/>
        </w:rPr>
      </w:pPr>
      <w:r>
        <w:rPr>
          <w:rFonts w:ascii="Times New Roman" w:hAnsi="Times New Roman"/>
          <w:sz w:val="28"/>
          <w:szCs w:val="28"/>
        </w:rPr>
        <w:t>2. Địa chỉ.................................................................................................</w:t>
      </w:r>
    </w:p>
    <w:p w:rsidR="0067065D" w:rsidRDefault="0067065D" w:rsidP="00932C52">
      <w:pPr>
        <w:ind w:left="720"/>
        <w:rPr>
          <w:rFonts w:ascii="Times New Roman" w:hAnsi="Times New Roman"/>
          <w:sz w:val="28"/>
          <w:szCs w:val="28"/>
        </w:rPr>
      </w:pPr>
      <w:r>
        <w:rPr>
          <w:rFonts w:ascii="Times New Roman" w:hAnsi="Times New Roman"/>
          <w:sz w:val="28"/>
          <w:szCs w:val="28"/>
        </w:rPr>
        <w:t>3. Điện thoại:............................., đ</w:t>
      </w:r>
      <w:r w:rsidR="00932C52">
        <w:rPr>
          <w:rFonts w:ascii="Times New Roman" w:hAnsi="Times New Roman"/>
          <w:sz w:val="28"/>
          <w:szCs w:val="28"/>
        </w:rPr>
        <w:t>iện thoại chủ cơ sở/ người quản lý :</w:t>
      </w:r>
      <w:r>
        <w:rPr>
          <w:rFonts w:ascii="Times New Roman" w:hAnsi="Times New Roman"/>
          <w:sz w:val="28"/>
          <w:szCs w:val="28"/>
        </w:rPr>
        <w:t>......</w:t>
      </w:r>
      <w:r w:rsidR="001B2E85">
        <w:rPr>
          <w:rFonts w:ascii="Times New Roman" w:hAnsi="Times New Roman"/>
          <w:sz w:val="28"/>
          <w:szCs w:val="28"/>
        </w:rPr>
        <w:t xml:space="preserve">; </w:t>
      </w:r>
      <w:r w:rsidR="00932C52">
        <w:rPr>
          <w:rFonts w:ascii="Times New Roman" w:hAnsi="Times New Roman"/>
          <w:sz w:val="28"/>
          <w:szCs w:val="28"/>
        </w:rPr>
        <w:t xml:space="preserve">      </w:t>
      </w:r>
      <w:r w:rsidR="001B2E85">
        <w:rPr>
          <w:rFonts w:ascii="Times New Roman" w:hAnsi="Times New Roman"/>
          <w:sz w:val="28"/>
          <w:szCs w:val="28"/>
        </w:rPr>
        <w:t>E</w:t>
      </w:r>
      <w:r>
        <w:rPr>
          <w:rFonts w:ascii="Times New Roman" w:hAnsi="Times New Roman"/>
          <w:sz w:val="28"/>
          <w:szCs w:val="28"/>
        </w:rPr>
        <w:t>mail:...................................................</w:t>
      </w:r>
      <w:r w:rsidR="001B2E85">
        <w:rPr>
          <w:rFonts w:ascii="Times New Roman" w:hAnsi="Times New Roman"/>
          <w:sz w:val="28"/>
          <w:szCs w:val="28"/>
        </w:rPr>
        <w:t>....</w:t>
      </w:r>
    </w:p>
    <w:p w:rsidR="00E816F6" w:rsidRDefault="0067065D" w:rsidP="00483669">
      <w:pPr>
        <w:ind w:firstLine="720"/>
        <w:jc w:val="both"/>
        <w:rPr>
          <w:rFonts w:ascii="Times New Roman" w:hAnsi="Times New Roman"/>
          <w:sz w:val="28"/>
          <w:szCs w:val="28"/>
        </w:rPr>
      </w:pPr>
      <w:r>
        <w:rPr>
          <w:rFonts w:ascii="Times New Roman" w:hAnsi="Times New Roman"/>
          <w:sz w:val="28"/>
          <w:szCs w:val="28"/>
        </w:rPr>
        <w:t>Hôm nay, ngày</w:t>
      </w:r>
      <w:r w:rsidR="00B75935">
        <w:rPr>
          <w:rFonts w:ascii="Times New Roman" w:hAnsi="Times New Roman"/>
          <w:sz w:val="28"/>
          <w:szCs w:val="28"/>
        </w:rPr>
        <w:t xml:space="preserve"> </w:t>
      </w:r>
      <w:r>
        <w:rPr>
          <w:rFonts w:ascii="Times New Roman" w:hAnsi="Times New Roman"/>
          <w:sz w:val="28"/>
          <w:szCs w:val="28"/>
        </w:rPr>
        <w:t>.....tháng</w:t>
      </w:r>
      <w:r w:rsidR="00B75935">
        <w:rPr>
          <w:rFonts w:ascii="Times New Roman" w:hAnsi="Times New Roman"/>
          <w:sz w:val="28"/>
          <w:szCs w:val="28"/>
        </w:rPr>
        <w:t xml:space="preserve"> </w:t>
      </w:r>
      <w:r w:rsidR="0034473C">
        <w:rPr>
          <w:rFonts w:ascii="Times New Roman" w:hAnsi="Times New Roman"/>
          <w:sz w:val="28"/>
          <w:szCs w:val="28"/>
        </w:rPr>
        <w:t xml:space="preserve">...... </w:t>
      </w:r>
      <w:r>
        <w:rPr>
          <w:rFonts w:ascii="Times New Roman" w:hAnsi="Times New Roman"/>
          <w:sz w:val="28"/>
          <w:szCs w:val="28"/>
        </w:rPr>
        <w:t>năm</w:t>
      </w:r>
      <w:r w:rsidR="00764C65">
        <w:rPr>
          <w:rFonts w:ascii="Times New Roman" w:hAnsi="Times New Roman"/>
          <w:sz w:val="28"/>
          <w:szCs w:val="28"/>
        </w:rPr>
        <w:t xml:space="preserve"> </w:t>
      </w:r>
      <w:r w:rsidR="00A6375B">
        <w:rPr>
          <w:rFonts w:ascii="Times New Roman" w:hAnsi="Times New Roman"/>
          <w:sz w:val="28"/>
          <w:szCs w:val="28"/>
        </w:rPr>
        <w:t>2020</w:t>
      </w:r>
      <w:r>
        <w:rPr>
          <w:rFonts w:ascii="Times New Roman" w:hAnsi="Times New Roman"/>
          <w:sz w:val="28"/>
          <w:szCs w:val="28"/>
        </w:rPr>
        <w:t>, doanh nghiệp tôi đăng ký</w:t>
      </w:r>
      <w:r w:rsidR="00505CEC">
        <w:rPr>
          <w:rFonts w:ascii="Times New Roman" w:hAnsi="Times New Roman"/>
          <w:sz w:val="28"/>
          <w:szCs w:val="28"/>
        </w:rPr>
        <w:t>:</w:t>
      </w:r>
    </w:p>
    <w:p w:rsidR="00505CEC" w:rsidRDefault="00887F60" w:rsidP="00505CEC">
      <w:pPr>
        <w:ind w:firstLine="72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301193</wp:posOffset>
                </wp:positionH>
                <wp:positionV relativeFrom="paragraph">
                  <wp:posOffset>41829</wp:posOffset>
                </wp:positionV>
                <wp:extent cx="194553" cy="194553"/>
                <wp:effectExtent l="0" t="0" r="15240" b="15240"/>
                <wp:wrapNone/>
                <wp:docPr id="2" name="Rectangle 2"/>
                <wp:cNvGraphicFramePr/>
                <a:graphic xmlns:a="http://schemas.openxmlformats.org/drawingml/2006/main">
                  <a:graphicData uri="http://schemas.microsoft.com/office/word/2010/wordprocessingShape">
                    <wps:wsp>
                      <wps:cNvSpPr/>
                      <wps:spPr>
                        <a:xfrm>
                          <a:off x="0" y="0"/>
                          <a:ext cx="194553" cy="19455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3.7pt;margin-top:3.3pt;width:15.3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" fillcolor="white [3201]" strokecolor="black [3213]" strokeweight="2pt"/>
            </w:pict>
          </mc:Fallback>
        </mc:AlternateContent>
      </w:r>
      <w:r w:rsidR="00505CEC">
        <w:rPr>
          <w:rFonts w:ascii="Times New Roman" w:hAnsi="Times New Roman"/>
          <w:sz w:val="28"/>
          <w:szCs w:val="28"/>
        </w:rPr>
        <w:t xml:space="preserve">- </w:t>
      </w:r>
      <w:r>
        <w:rPr>
          <w:rFonts w:ascii="Times New Roman" w:hAnsi="Times New Roman"/>
          <w:sz w:val="28"/>
          <w:szCs w:val="28"/>
        </w:rPr>
        <w:t xml:space="preserve"> </w:t>
      </w:r>
      <w:r w:rsidR="00505CEC">
        <w:rPr>
          <w:rFonts w:ascii="Times New Roman" w:hAnsi="Times New Roman"/>
          <w:sz w:val="28"/>
          <w:szCs w:val="28"/>
        </w:rPr>
        <w:t xml:space="preserve">Hoạt động lại cơ sở lưu trú du lịch </w:t>
      </w:r>
      <w:r w:rsidR="00505CEC" w:rsidRPr="00FD2034">
        <w:rPr>
          <w:rFonts w:ascii="Times New Roman" w:hAnsi="Times New Roman"/>
          <w:i/>
          <w:sz w:val="28"/>
          <w:szCs w:val="28"/>
        </w:rPr>
        <w:t>(đối với cơ sở đã tạm ngưng hoạt động)</w:t>
      </w:r>
    </w:p>
    <w:p w:rsidR="00505CEC" w:rsidRPr="00FD2034" w:rsidRDefault="00887F60" w:rsidP="00505CEC">
      <w:pPr>
        <w:jc w:val="both"/>
        <w:rPr>
          <w:rFonts w:ascii="Times New Roman" w:hAnsi="Times New Roman"/>
          <w:i/>
          <w:sz w:val="28"/>
          <w:szCs w:val="28"/>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63F71AD2" wp14:editId="19CCCBD9">
                <wp:simplePos x="0" y="0"/>
                <wp:positionH relativeFrom="column">
                  <wp:posOffset>316865</wp:posOffset>
                </wp:positionH>
                <wp:positionV relativeFrom="paragraph">
                  <wp:posOffset>26035</wp:posOffset>
                </wp:positionV>
                <wp:extent cx="194310" cy="19431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194310" cy="1943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4.95pt;margin-top:2.05pt;width:15.3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" fillcolor="white [3201]" strokecolor="black [3213]" strokeweight="2pt"/>
            </w:pict>
          </mc:Fallback>
        </mc:AlternateContent>
      </w:r>
      <w:r w:rsidR="00505CEC">
        <w:rPr>
          <w:rFonts w:ascii="Times New Roman" w:hAnsi="Times New Roman"/>
          <w:sz w:val="28"/>
          <w:szCs w:val="28"/>
        </w:rPr>
        <w:t xml:space="preserve">         - </w:t>
      </w:r>
      <w:r>
        <w:rPr>
          <w:rFonts w:ascii="Times New Roman" w:hAnsi="Times New Roman"/>
          <w:sz w:val="28"/>
          <w:szCs w:val="28"/>
        </w:rPr>
        <w:t xml:space="preserve"> </w:t>
      </w:r>
      <w:r w:rsidR="00505CEC">
        <w:rPr>
          <w:rFonts w:ascii="Times New Roman" w:hAnsi="Times New Roman"/>
          <w:sz w:val="28"/>
          <w:szCs w:val="28"/>
        </w:rPr>
        <w:t xml:space="preserve">Duy trì hoạt động cơ sở lưu trú du lịch </w:t>
      </w:r>
      <w:r w:rsidR="00505CEC" w:rsidRPr="00FD2034">
        <w:rPr>
          <w:rFonts w:ascii="Times New Roman" w:hAnsi="Times New Roman"/>
          <w:i/>
          <w:sz w:val="28"/>
          <w:szCs w:val="28"/>
        </w:rPr>
        <w:t>(đối với cơ sở đang còn phục vụ khách du lịch)</w:t>
      </w:r>
    </w:p>
    <w:p w:rsidR="001B2E85" w:rsidRDefault="00FD2034" w:rsidP="00483669">
      <w:pPr>
        <w:ind w:firstLine="720"/>
        <w:jc w:val="both"/>
        <w:rPr>
          <w:rFonts w:ascii="Times New Roman" w:hAnsi="Times New Roman"/>
          <w:sz w:val="28"/>
          <w:szCs w:val="28"/>
        </w:rPr>
      </w:pPr>
      <w:r>
        <w:rPr>
          <w:rFonts w:ascii="Times New Roman" w:hAnsi="Times New Roman"/>
          <w:sz w:val="28"/>
          <w:szCs w:val="28"/>
        </w:rPr>
        <w:t xml:space="preserve">4. </w:t>
      </w:r>
      <w:r w:rsidR="001B2E85">
        <w:rPr>
          <w:rFonts w:ascii="Times New Roman" w:hAnsi="Times New Roman"/>
          <w:sz w:val="28"/>
          <w:szCs w:val="28"/>
        </w:rPr>
        <w:t xml:space="preserve">Sau khi nghiên cứu các tiêu chí tạm thời về an toàn đối với cơ sở lưu trú du lịch, tôi </w:t>
      </w:r>
      <w:r w:rsidR="005A43CD">
        <w:rPr>
          <w:rFonts w:ascii="Times New Roman" w:hAnsi="Times New Roman"/>
          <w:sz w:val="28"/>
          <w:szCs w:val="28"/>
        </w:rPr>
        <w:t>cam kết</w:t>
      </w:r>
      <w:r w:rsidR="001B2E85">
        <w:rPr>
          <w:rFonts w:ascii="Times New Roman" w:hAnsi="Times New Roman"/>
          <w:sz w:val="28"/>
          <w:szCs w:val="28"/>
        </w:rPr>
        <w:t xml:space="preserve"> như sau:</w:t>
      </w:r>
    </w:p>
    <w:p w:rsidR="001B2E85" w:rsidRDefault="001B2E85" w:rsidP="001B2E85">
      <w:pPr>
        <w:spacing w:after="0"/>
        <w:jc w:val="center"/>
        <w:rPr>
          <w:rFonts w:ascii="Times New Roman" w:hAnsi="Times New Roman"/>
          <w:b/>
          <w:bCs/>
          <w:sz w:val="28"/>
          <w:szCs w:val="28"/>
        </w:rPr>
      </w:pPr>
    </w:p>
    <w:tbl>
      <w:tblPr>
        <w:tblStyle w:val="TableGrid"/>
        <w:tblW w:w="9923" w:type="dxa"/>
        <w:tblInd w:w="108" w:type="dxa"/>
        <w:tblLook w:val="04A0" w:firstRow="1" w:lastRow="0" w:firstColumn="1" w:lastColumn="0" w:noHBand="0" w:noVBand="1"/>
      </w:tblPr>
      <w:tblGrid>
        <w:gridCol w:w="746"/>
        <w:gridCol w:w="6767"/>
        <w:gridCol w:w="1095"/>
        <w:gridCol w:w="1315"/>
      </w:tblGrid>
      <w:tr w:rsidR="009C3F4F" w:rsidRPr="00DB428B" w:rsidTr="009C3F4F">
        <w:tc>
          <w:tcPr>
            <w:tcW w:w="746" w:type="dxa"/>
          </w:tcPr>
          <w:p w:rsidR="002F0AF8" w:rsidRPr="00DB428B" w:rsidRDefault="002F0AF8" w:rsidP="00463832">
            <w:pPr>
              <w:spacing w:after="0"/>
              <w:jc w:val="center"/>
              <w:rPr>
                <w:rFonts w:ascii="Times New Roman" w:hAnsi="Times New Roman"/>
                <w:b/>
                <w:bCs/>
                <w:sz w:val="28"/>
                <w:szCs w:val="28"/>
              </w:rPr>
            </w:pPr>
            <w:r>
              <w:rPr>
                <w:rFonts w:ascii="Times New Roman" w:hAnsi="Times New Roman"/>
                <w:b/>
                <w:bCs/>
                <w:sz w:val="28"/>
                <w:szCs w:val="28"/>
              </w:rPr>
              <w:t>STT</w:t>
            </w:r>
          </w:p>
        </w:tc>
        <w:tc>
          <w:tcPr>
            <w:tcW w:w="6767" w:type="dxa"/>
          </w:tcPr>
          <w:p w:rsidR="002F0AF8" w:rsidRPr="00DB428B" w:rsidRDefault="002F0AF8" w:rsidP="00463832">
            <w:pPr>
              <w:spacing w:after="0"/>
              <w:jc w:val="center"/>
              <w:rPr>
                <w:rFonts w:ascii="Times New Roman" w:hAnsi="Times New Roman"/>
                <w:b/>
                <w:bCs/>
                <w:sz w:val="28"/>
                <w:szCs w:val="28"/>
              </w:rPr>
            </w:pPr>
            <w:r w:rsidRPr="00DB428B">
              <w:rPr>
                <w:rFonts w:ascii="Times New Roman" w:hAnsi="Times New Roman"/>
                <w:b/>
                <w:bCs/>
                <w:sz w:val="28"/>
                <w:szCs w:val="28"/>
              </w:rPr>
              <w:t>Tiêu chí</w:t>
            </w:r>
          </w:p>
        </w:tc>
        <w:tc>
          <w:tcPr>
            <w:tcW w:w="1095" w:type="dxa"/>
          </w:tcPr>
          <w:p w:rsidR="002F0AF8" w:rsidRPr="00DB428B" w:rsidRDefault="00327FC6" w:rsidP="003D6D7B">
            <w:pPr>
              <w:spacing w:after="0"/>
              <w:ind w:left="-108" w:right="-5"/>
              <w:jc w:val="center"/>
              <w:rPr>
                <w:rFonts w:ascii="Times New Roman" w:hAnsi="Times New Roman"/>
                <w:b/>
                <w:bCs/>
                <w:sz w:val="28"/>
                <w:szCs w:val="28"/>
              </w:rPr>
            </w:pPr>
            <w:r>
              <w:rPr>
                <w:rFonts w:ascii="Times New Roman" w:hAnsi="Times New Roman"/>
                <w:b/>
                <w:bCs/>
                <w:sz w:val="28"/>
                <w:szCs w:val="28"/>
              </w:rPr>
              <w:t>Cơ sở</w:t>
            </w:r>
            <w:r w:rsidR="00E54085">
              <w:rPr>
                <w:rFonts w:ascii="Times New Roman" w:hAnsi="Times New Roman"/>
                <w:b/>
                <w:bCs/>
                <w:sz w:val="28"/>
                <w:szCs w:val="28"/>
              </w:rPr>
              <w:t xml:space="preserve"> tự chấm điểm</w:t>
            </w:r>
          </w:p>
        </w:tc>
        <w:tc>
          <w:tcPr>
            <w:tcW w:w="1315" w:type="dxa"/>
          </w:tcPr>
          <w:p w:rsidR="002F0AF8" w:rsidRPr="00E91B10" w:rsidRDefault="009C3F4F" w:rsidP="009C3F4F">
            <w:pPr>
              <w:spacing w:after="0"/>
              <w:ind w:left="-69"/>
              <w:jc w:val="center"/>
              <w:rPr>
                <w:rFonts w:ascii="Times New Roman" w:hAnsi="Times New Roman"/>
                <w:bCs/>
                <w:i/>
                <w:sz w:val="24"/>
                <w:szCs w:val="24"/>
              </w:rPr>
            </w:pPr>
            <w:r>
              <w:rPr>
                <w:rFonts w:ascii="Times New Roman" w:hAnsi="Times New Roman"/>
                <w:b/>
                <w:bCs/>
                <w:sz w:val="28"/>
                <w:szCs w:val="28"/>
              </w:rPr>
              <w:t xml:space="preserve">Điểm chấm của </w:t>
            </w:r>
            <w:r w:rsidR="00AA2F82">
              <w:rPr>
                <w:rFonts w:ascii="Times New Roman" w:hAnsi="Times New Roman"/>
                <w:b/>
                <w:bCs/>
                <w:sz w:val="28"/>
                <w:szCs w:val="28"/>
              </w:rPr>
              <w:t xml:space="preserve">Đoàn kiểm tra </w:t>
            </w:r>
          </w:p>
        </w:tc>
      </w:tr>
      <w:tr w:rsidR="009C3F4F" w:rsidTr="009C3F4F">
        <w:tc>
          <w:tcPr>
            <w:tcW w:w="746" w:type="dxa"/>
          </w:tcPr>
          <w:p w:rsidR="002F0AF8" w:rsidRDefault="002F0AF8" w:rsidP="00463832">
            <w:pPr>
              <w:spacing w:after="0"/>
              <w:jc w:val="center"/>
              <w:rPr>
                <w:rFonts w:ascii="Times New Roman" w:hAnsi="Times New Roman"/>
                <w:bCs/>
                <w:sz w:val="28"/>
                <w:szCs w:val="28"/>
              </w:rPr>
            </w:pPr>
            <w:r>
              <w:rPr>
                <w:rFonts w:ascii="Times New Roman" w:hAnsi="Times New Roman"/>
                <w:bCs/>
                <w:sz w:val="28"/>
                <w:szCs w:val="28"/>
              </w:rPr>
              <w:t>1</w:t>
            </w:r>
          </w:p>
        </w:tc>
        <w:tc>
          <w:tcPr>
            <w:tcW w:w="6767" w:type="dxa"/>
          </w:tcPr>
          <w:p w:rsidR="002F0AF8" w:rsidRDefault="002F0AF8" w:rsidP="00463832">
            <w:pPr>
              <w:spacing w:after="0"/>
              <w:jc w:val="both"/>
              <w:rPr>
                <w:rFonts w:ascii="Times New Roman" w:hAnsi="Times New Roman"/>
                <w:bCs/>
                <w:sz w:val="28"/>
                <w:szCs w:val="28"/>
              </w:rPr>
            </w:pPr>
            <w:r>
              <w:rPr>
                <w:rFonts w:ascii="Times New Roman" w:hAnsi="Times New Roman"/>
                <w:bCs/>
                <w:sz w:val="28"/>
                <w:szCs w:val="28"/>
              </w:rPr>
              <w:t>*</w:t>
            </w:r>
            <w:r w:rsidRPr="003A7CEB">
              <w:rPr>
                <w:rFonts w:ascii="Times New Roman" w:hAnsi="Times New Roman"/>
                <w:bCs/>
                <w:sz w:val="28"/>
                <w:szCs w:val="28"/>
              </w:rPr>
              <w:t xml:space="preserve">Thực hiện vệ sinh </w:t>
            </w:r>
            <w:r>
              <w:rPr>
                <w:rFonts w:ascii="Times New Roman" w:hAnsi="Times New Roman"/>
                <w:bCs/>
                <w:sz w:val="28"/>
                <w:szCs w:val="28"/>
              </w:rPr>
              <w:t>thông khí, thông thoáng phòng ở</w:t>
            </w:r>
            <w:r w:rsidRPr="003A7CEB">
              <w:rPr>
                <w:rFonts w:ascii="Times New Roman" w:hAnsi="Times New Roman"/>
                <w:bCs/>
                <w:sz w:val="28"/>
                <w:szCs w:val="28"/>
              </w:rPr>
              <w:t xml:space="preserve">; hàng ngày lau rửa nền nhà, tay nắm cửa và bề mặt các đồ vật trong phòng bằng dung dịch sát khuẩn </w:t>
            </w:r>
            <w:r>
              <w:rPr>
                <w:rFonts w:ascii="Times New Roman" w:hAnsi="Times New Roman"/>
                <w:bCs/>
                <w:sz w:val="28"/>
                <w:szCs w:val="28"/>
              </w:rPr>
              <w:t>hoặc chất tẩy rửa.</w:t>
            </w:r>
            <w:r w:rsidR="00E54085">
              <w:rPr>
                <w:rFonts w:ascii="Times New Roman" w:hAnsi="Times New Roman"/>
                <w:bCs/>
                <w:sz w:val="28"/>
                <w:szCs w:val="28"/>
              </w:rPr>
              <w:t xml:space="preserve"> (10đ)</w:t>
            </w:r>
          </w:p>
        </w:tc>
        <w:tc>
          <w:tcPr>
            <w:tcW w:w="1095" w:type="dxa"/>
          </w:tcPr>
          <w:p w:rsidR="002F0AF8" w:rsidRDefault="002F0AF8" w:rsidP="00463832">
            <w:pPr>
              <w:spacing w:after="0"/>
              <w:jc w:val="center"/>
              <w:rPr>
                <w:rFonts w:ascii="Times New Roman" w:hAnsi="Times New Roman"/>
                <w:bCs/>
                <w:sz w:val="28"/>
                <w:szCs w:val="28"/>
              </w:rPr>
            </w:pPr>
          </w:p>
        </w:tc>
        <w:tc>
          <w:tcPr>
            <w:tcW w:w="1315" w:type="dxa"/>
          </w:tcPr>
          <w:p w:rsidR="002F0AF8" w:rsidRDefault="002F0AF8" w:rsidP="00463832">
            <w:pPr>
              <w:spacing w:after="0"/>
              <w:jc w:val="center"/>
              <w:rPr>
                <w:rFonts w:ascii="Times New Roman" w:hAnsi="Times New Roman"/>
                <w:bCs/>
                <w:sz w:val="28"/>
                <w:szCs w:val="28"/>
              </w:rPr>
            </w:pPr>
          </w:p>
        </w:tc>
      </w:tr>
      <w:tr w:rsidR="009C3F4F" w:rsidTr="009C3F4F">
        <w:tc>
          <w:tcPr>
            <w:tcW w:w="746" w:type="dxa"/>
          </w:tcPr>
          <w:p w:rsidR="002F0AF8" w:rsidRDefault="002F0AF8" w:rsidP="00463832">
            <w:pPr>
              <w:spacing w:after="0"/>
              <w:jc w:val="center"/>
              <w:rPr>
                <w:rFonts w:ascii="Times New Roman" w:hAnsi="Times New Roman"/>
                <w:bCs/>
                <w:sz w:val="28"/>
                <w:szCs w:val="28"/>
              </w:rPr>
            </w:pPr>
            <w:r>
              <w:rPr>
                <w:rFonts w:ascii="Times New Roman" w:hAnsi="Times New Roman"/>
                <w:bCs/>
                <w:sz w:val="28"/>
                <w:szCs w:val="28"/>
              </w:rPr>
              <w:t>2</w:t>
            </w:r>
          </w:p>
        </w:tc>
        <w:tc>
          <w:tcPr>
            <w:tcW w:w="6767" w:type="dxa"/>
          </w:tcPr>
          <w:p w:rsidR="002F0AF8" w:rsidRDefault="002F0AF8" w:rsidP="00E54085">
            <w:pPr>
              <w:spacing w:after="0"/>
              <w:jc w:val="both"/>
              <w:rPr>
                <w:rFonts w:ascii="Times New Roman" w:hAnsi="Times New Roman"/>
                <w:bCs/>
                <w:sz w:val="28"/>
                <w:szCs w:val="28"/>
              </w:rPr>
            </w:pPr>
            <w:r>
              <w:rPr>
                <w:rFonts w:ascii="Times New Roman" w:hAnsi="Times New Roman"/>
                <w:bCs/>
                <w:sz w:val="28"/>
                <w:szCs w:val="28"/>
              </w:rPr>
              <w:t xml:space="preserve">*Bố trí không quá 02 người/ 01 phòng </w:t>
            </w:r>
            <w:r w:rsidR="00E54085">
              <w:rPr>
                <w:rFonts w:ascii="Times New Roman" w:hAnsi="Times New Roman"/>
                <w:bCs/>
                <w:sz w:val="28"/>
                <w:szCs w:val="28"/>
              </w:rPr>
              <w:t>(10đ)</w:t>
            </w:r>
          </w:p>
        </w:tc>
        <w:tc>
          <w:tcPr>
            <w:tcW w:w="1095" w:type="dxa"/>
          </w:tcPr>
          <w:p w:rsidR="002F0AF8" w:rsidRDefault="002F0AF8" w:rsidP="00463832">
            <w:pPr>
              <w:spacing w:after="0"/>
              <w:jc w:val="center"/>
              <w:rPr>
                <w:rFonts w:ascii="Times New Roman" w:hAnsi="Times New Roman"/>
                <w:bCs/>
                <w:sz w:val="28"/>
                <w:szCs w:val="28"/>
              </w:rPr>
            </w:pPr>
          </w:p>
        </w:tc>
        <w:tc>
          <w:tcPr>
            <w:tcW w:w="1315" w:type="dxa"/>
          </w:tcPr>
          <w:p w:rsidR="002F0AF8" w:rsidRDefault="002F0AF8" w:rsidP="00463832">
            <w:pPr>
              <w:spacing w:after="0"/>
              <w:jc w:val="center"/>
              <w:rPr>
                <w:rFonts w:ascii="Times New Roman" w:hAnsi="Times New Roman"/>
                <w:bCs/>
                <w:sz w:val="28"/>
                <w:szCs w:val="28"/>
              </w:rPr>
            </w:pPr>
          </w:p>
        </w:tc>
      </w:tr>
      <w:tr w:rsidR="009C3F4F" w:rsidTr="009C3F4F">
        <w:tc>
          <w:tcPr>
            <w:tcW w:w="746" w:type="dxa"/>
          </w:tcPr>
          <w:p w:rsidR="002F0AF8" w:rsidRDefault="002F0AF8" w:rsidP="00463832">
            <w:pPr>
              <w:spacing w:after="0"/>
              <w:jc w:val="center"/>
              <w:rPr>
                <w:rFonts w:ascii="Times New Roman" w:hAnsi="Times New Roman"/>
                <w:bCs/>
                <w:sz w:val="28"/>
                <w:szCs w:val="28"/>
              </w:rPr>
            </w:pPr>
            <w:r>
              <w:rPr>
                <w:rFonts w:ascii="Times New Roman" w:hAnsi="Times New Roman"/>
                <w:bCs/>
                <w:sz w:val="28"/>
                <w:szCs w:val="28"/>
              </w:rPr>
              <w:t>3</w:t>
            </w:r>
          </w:p>
        </w:tc>
        <w:tc>
          <w:tcPr>
            <w:tcW w:w="6767" w:type="dxa"/>
          </w:tcPr>
          <w:p w:rsidR="002F0AF8" w:rsidRDefault="002F0AF8" w:rsidP="00463832">
            <w:pPr>
              <w:spacing w:after="0"/>
              <w:jc w:val="both"/>
              <w:rPr>
                <w:rFonts w:ascii="Times New Roman" w:hAnsi="Times New Roman"/>
                <w:bCs/>
                <w:sz w:val="28"/>
                <w:szCs w:val="28"/>
              </w:rPr>
            </w:pPr>
            <w:r>
              <w:rPr>
                <w:rFonts w:ascii="Times New Roman" w:hAnsi="Times New Roman"/>
                <w:bCs/>
                <w:sz w:val="28"/>
                <w:szCs w:val="28"/>
              </w:rPr>
              <w:t>*</w:t>
            </w:r>
            <w:r w:rsidRPr="00C44620">
              <w:rPr>
                <w:rFonts w:ascii="Times New Roman" w:hAnsi="Times New Roman"/>
                <w:bCs/>
                <w:sz w:val="28"/>
                <w:szCs w:val="28"/>
              </w:rPr>
              <w:t xml:space="preserve">Bố trí nơi rửa tay, xà phòng, dung dịch sát khuẩn nhanh tại khu vực </w:t>
            </w:r>
            <w:r>
              <w:rPr>
                <w:rFonts w:ascii="Times New Roman" w:hAnsi="Times New Roman"/>
                <w:bCs/>
                <w:sz w:val="28"/>
                <w:szCs w:val="28"/>
              </w:rPr>
              <w:t xml:space="preserve">sảnh chờ, </w:t>
            </w:r>
            <w:r w:rsidRPr="00C44620">
              <w:rPr>
                <w:rFonts w:ascii="Times New Roman" w:hAnsi="Times New Roman"/>
                <w:bCs/>
                <w:sz w:val="28"/>
                <w:szCs w:val="28"/>
              </w:rPr>
              <w:t xml:space="preserve">vệ sinh, nơi ăn uống, </w:t>
            </w:r>
            <w:r>
              <w:rPr>
                <w:rFonts w:ascii="Times New Roman" w:hAnsi="Times New Roman"/>
                <w:bCs/>
                <w:sz w:val="28"/>
                <w:szCs w:val="28"/>
              </w:rPr>
              <w:t xml:space="preserve">các dãy </w:t>
            </w:r>
            <w:r>
              <w:rPr>
                <w:rFonts w:ascii="Times New Roman" w:hAnsi="Times New Roman"/>
                <w:bCs/>
                <w:sz w:val="28"/>
                <w:szCs w:val="28"/>
              </w:rPr>
              <w:lastRenderedPageBreak/>
              <w:t xml:space="preserve">phòng, </w:t>
            </w:r>
            <w:r w:rsidRPr="00C44620">
              <w:rPr>
                <w:rFonts w:ascii="Times New Roman" w:hAnsi="Times New Roman"/>
                <w:bCs/>
                <w:sz w:val="28"/>
                <w:szCs w:val="28"/>
              </w:rPr>
              <w:t>nhà bếp</w:t>
            </w:r>
            <w:r w:rsidR="00E54085">
              <w:rPr>
                <w:rFonts w:ascii="Times New Roman" w:hAnsi="Times New Roman"/>
                <w:bCs/>
                <w:sz w:val="28"/>
                <w:szCs w:val="28"/>
              </w:rPr>
              <w:t xml:space="preserve"> và trong phòng khách (10đ)</w:t>
            </w:r>
          </w:p>
        </w:tc>
        <w:tc>
          <w:tcPr>
            <w:tcW w:w="1095" w:type="dxa"/>
          </w:tcPr>
          <w:p w:rsidR="002F0AF8" w:rsidRDefault="002F0AF8" w:rsidP="00463832">
            <w:pPr>
              <w:spacing w:after="0"/>
              <w:jc w:val="center"/>
              <w:rPr>
                <w:rFonts w:ascii="Times New Roman" w:hAnsi="Times New Roman"/>
                <w:bCs/>
                <w:sz w:val="28"/>
                <w:szCs w:val="28"/>
              </w:rPr>
            </w:pPr>
          </w:p>
        </w:tc>
        <w:tc>
          <w:tcPr>
            <w:tcW w:w="1315" w:type="dxa"/>
          </w:tcPr>
          <w:p w:rsidR="002F0AF8" w:rsidRDefault="002F0AF8" w:rsidP="00463832">
            <w:pPr>
              <w:spacing w:after="0"/>
              <w:jc w:val="center"/>
              <w:rPr>
                <w:rFonts w:ascii="Times New Roman" w:hAnsi="Times New Roman"/>
                <w:bCs/>
                <w:sz w:val="28"/>
                <w:szCs w:val="28"/>
              </w:rPr>
            </w:pPr>
          </w:p>
        </w:tc>
      </w:tr>
      <w:tr w:rsidR="009C3F4F" w:rsidTr="009C3F4F">
        <w:tc>
          <w:tcPr>
            <w:tcW w:w="746" w:type="dxa"/>
          </w:tcPr>
          <w:p w:rsidR="002F0AF8" w:rsidRDefault="002F0AF8" w:rsidP="00463832">
            <w:pPr>
              <w:spacing w:after="0"/>
              <w:jc w:val="center"/>
              <w:rPr>
                <w:rFonts w:ascii="Times New Roman" w:hAnsi="Times New Roman"/>
                <w:bCs/>
                <w:sz w:val="28"/>
                <w:szCs w:val="28"/>
              </w:rPr>
            </w:pPr>
            <w:r>
              <w:rPr>
                <w:rFonts w:ascii="Times New Roman" w:hAnsi="Times New Roman"/>
                <w:bCs/>
                <w:sz w:val="28"/>
                <w:szCs w:val="28"/>
              </w:rPr>
              <w:lastRenderedPageBreak/>
              <w:t>4</w:t>
            </w:r>
          </w:p>
        </w:tc>
        <w:tc>
          <w:tcPr>
            <w:tcW w:w="6767" w:type="dxa"/>
          </w:tcPr>
          <w:p w:rsidR="002F0AF8" w:rsidRDefault="002F0AF8" w:rsidP="002F0AF8">
            <w:pPr>
              <w:spacing w:after="0"/>
              <w:jc w:val="both"/>
              <w:rPr>
                <w:rFonts w:ascii="Times New Roman" w:hAnsi="Times New Roman"/>
                <w:bCs/>
                <w:sz w:val="28"/>
                <w:szCs w:val="28"/>
              </w:rPr>
            </w:pPr>
            <w:r>
              <w:rPr>
                <w:rFonts w:ascii="Times New Roman" w:hAnsi="Times New Roman"/>
                <w:bCs/>
                <w:sz w:val="28"/>
                <w:szCs w:val="28"/>
              </w:rPr>
              <w:t>*100% nhân viên, khách du lịch được kiểm tra thân nhiệt, rửa tay, xịt khuẩn trước khi vào v</w:t>
            </w:r>
            <w:r w:rsidR="00E54085">
              <w:rPr>
                <w:rFonts w:ascii="Times New Roman" w:hAnsi="Times New Roman"/>
                <w:bCs/>
                <w:sz w:val="28"/>
                <w:szCs w:val="28"/>
              </w:rPr>
              <w:t>à ra khỏi cơ sở lưu trú du lịch (10đ)</w:t>
            </w:r>
          </w:p>
        </w:tc>
        <w:tc>
          <w:tcPr>
            <w:tcW w:w="1095" w:type="dxa"/>
          </w:tcPr>
          <w:p w:rsidR="002F0AF8" w:rsidRDefault="002F0AF8" w:rsidP="00463832">
            <w:pPr>
              <w:spacing w:after="0"/>
              <w:jc w:val="center"/>
              <w:rPr>
                <w:rFonts w:ascii="Times New Roman" w:hAnsi="Times New Roman"/>
                <w:bCs/>
                <w:sz w:val="28"/>
                <w:szCs w:val="28"/>
              </w:rPr>
            </w:pPr>
          </w:p>
        </w:tc>
        <w:tc>
          <w:tcPr>
            <w:tcW w:w="1315" w:type="dxa"/>
          </w:tcPr>
          <w:p w:rsidR="002F0AF8" w:rsidRDefault="002F0AF8" w:rsidP="00463832">
            <w:pPr>
              <w:spacing w:after="0"/>
              <w:jc w:val="center"/>
              <w:rPr>
                <w:rFonts w:ascii="Times New Roman" w:hAnsi="Times New Roman"/>
                <w:bCs/>
                <w:sz w:val="28"/>
                <w:szCs w:val="28"/>
              </w:rPr>
            </w:pPr>
          </w:p>
        </w:tc>
      </w:tr>
      <w:tr w:rsidR="009C3F4F" w:rsidTr="009C3F4F">
        <w:tc>
          <w:tcPr>
            <w:tcW w:w="746" w:type="dxa"/>
          </w:tcPr>
          <w:p w:rsidR="002F0AF8" w:rsidRDefault="002F0AF8" w:rsidP="00463832">
            <w:pPr>
              <w:spacing w:after="0"/>
              <w:jc w:val="center"/>
              <w:rPr>
                <w:rFonts w:ascii="Times New Roman" w:hAnsi="Times New Roman"/>
                <w:bCs/>
                <w:sz w:val="28"/>
                <w:szCs w:val="28"/>
              </w:rPr>
            </w:pPr>
            <w:r>
              <w:rPr>
                <w:rFonts w:ascii="Times New Roman" w:hAnsi="Times New Roman"/>
                <w:bCs/>
                <w:sz w:val="28"/>
                <w:szCs w:val="28"/>
              </w:rPr>
              <w:t>5</w:t>
            </w:r>
          </w:p>
        </w:tc>
        <w:tc>
          <w:tcPr>
            <w:tcW w:w="6767" w:type="dxa"/>
          </w:tcPr>
          <w:p w:rsidR="002F0AF8" w:rsidRDefault="002F0AF8" w:rsidP="00463832">
            <w:pPr>
              <w:spacing w:after="0"/>
              <w:jc w:val="both"/>
              <w:rPr>
                <w:rFonts w:ascii="Times New Roman" w:hAnsi="Times New Roman"/>
                <w:bCs/>
                <w:sz w:val="28"/>
                <w:szCs w:val="28"/>
              </w:rPr>
            </w:pPr>
            <w:r>
              <w:rPr>
                <w:rFonts w:ascii="Times New Roman" w:hAnsi="Times New Roman"/>
                <w:bCs/>
                <w:sz w:val="28"/>
                <w:szCs w:val="28"/>
              </w:rPr>
              <w:t>* 100% nhân viên, khách du lịch đ</w:t>
            </w:r>
            <w:r w:rsidRPr="00C44620">
              <w:rPr>
                <w:rFonts w:ascii="Times New Roman" w:hAnsi="Times New Roman"/>
                <w:bCs/>
                <w:sz w:val="28"/>
                <w:szCs w:val="28"/>
              </w:rPr>
              <w:t>eo khẩu trang</w:t>
            </w:r>
            <w:r w:rsidR="00E54085">
              <w:rPr>
                <w:rFonts w:ascii="Times New Roman" w:hAnsi="Times New Roman"/>
                <w:bCs/>
                <w:sz w:val="28"/>
                <w:szCs w:val="28"/>
              </w:rPr>
              <w:t xml:space="preserve"> khi tiếp xúc (10đ)</w:t>
            </w:r>
          </w:p>
        </w:tc>
        <w:tc>
          <w:tcPr>
            <w:tcW w:w="1095" w:type="dxa"/>
          </w:tcPr>
          <w:p w:rsidR="002F0AF8" w:rsidRDefault="002F0AF8" w:rsidP="00463832">
            <w:pPr>
              <w:spacing w:after="0"/>
              <w:jc w:val="center"/>
              <w:rPr>
                <w:rFonts w:ascii="Times New Roman" w:hAnsi="Times New Roman"/>
                <w:bCs/>
                <w:sz w:val="28"/>
                <w:szCs w:val="28"/>
              </w:rPr>
            </w:pPr>
          </w:p>
        </w:tc>
        <w:tc>
          <w:tcPr>
            <w:tcW w:w="1315" w:type="dxa"/>
          </w:tcPr>
          <w:p w:rsidR="002F0AF8" w:rsidRDefault="002F0AF8" w:rsidP="00463832">
            <w:pPr>
              <w:spacing w:after="0"/>
              <w:jc w:val="center"/>
              <w:rPr>
                <w:rFonts w:ascii="Times New Roman" w:hAnsi="Times New Roman"/>
                <w:bCs/>
                <w:sz w:val="28"/>
                <w:szCs w:val="28"/>
              </w:rPr>
            </w:pPr>
          </w:p>
        </w:tc>
      </w:tr>
      <w:tr w:rsidR="009C3F4F" w:rsidTr="009C3F4F">
        <w:tc>
          <w:tcPr>
            <w:tcW w:w="746" w:type="dxa"/>
          </w:tcPr>
          <w:p w:rsidR="002F0AF8" w:rsidRDefault="002F0AF8" w:rsidP="00884AC2">
            <w:pPr>
              <w:spacing w:after="0"/>
              <w:jc w:val="center"/>
              <w:rPr>
                <w:rFonts w:ascii="Times New Roman" w:hAnsi="Times New Roman"/>
                <w:bCs/>
                <w:sz w:val="28"/>
                <w:szCs w:val="28"/>
              </w:rPr>
            </w:pPr>
            <w:r>
              <w:rPr>
                <w:rFonts w:ascii="Times New Roman" w:hAnsi="Times New Roman"/>
                <w:bCs/>
                <w:sz w:val="28"/>
                <w:szCs w:val="28"/>
              </w:rPr>
              <w:t>6</w:t>
            </w:r>
          </w:p>
        </w:tc>
        <w:tc>
          <w:tcPr>
            <w:tcW w:w="6767" w:type="dxa"/>
          </w:tcPr>
          <w:p w:rsidR="002F0AF8" w:rsidRDefault="002F0AF8" w:rsidP="00E54085">
            <w:pPr>
              <w:spacing w:after="0"/>
              <w:jc w:val="both"/>
              <w:rPr>
                <w:rFonts w:ascii="Times New Roman" w:hAnsi="Times New Roman"/>
                <w:bCs/>
                <w:sz w:val="28"/>
                <w:szCs w:val="28"/>
              </w:rPr>
            </w:pPr>
            <w:r>
              <w:rPr>
                <w:rFonts w:ascii="Times New Roman" w:hAnsi="Times New Roman"/>
                <w:bCs/>
                <w:sz w:val="28"/>
                <w:szCs w:val="28"/>
              </w:rPr>
              <w:t>Trang bị khẩu tran</w:t>
            </w:r>
            <w:r w:rsidR="00E54085">
              <w:rPr>
                <w:rFonts w:ascii="Times New Roman" w:hAnsi="Times New Roman"/>
                <w:bCs/>
                <w:sz w:val="28"/>
                <w:szCs w:val="28"/>
              </w:rPr>
              <w:t>g miễn phí cho khách, nhân viên (5đ)</w:t>
            </w:r>
          </w:p>
        </w:tc>
        <w:tc>
          <w:tcPr>
            <w:tcW w:w="1095" w:type="dxa"/>
          </w:tcPr>
          <w:p w:rsidR="002F0AF8" w:rsidRDefault="002F0AF8" w:rsidP="00463832">
            <w:pPr>
              <w:spacing w:after="0"/>
              <w:jc w:val="center"/>
              <w:rPr>
                <w:rFonts w:ascii="Times New Roman" w:hAnsi="Times New Roman"/>
                <w:bCs/>
                <w:sz w:val="28"/>
                <w:szCs w:val="28"/>
              </w:rPr>
            </w:pPr>
          </w:p>
        </w:tc>
        <w:tc>
          <w:tcPr>
            <w:tcW w:w="1315" w:type="dxa"/>
          </w:tcPr>
          <w:p w:rsidR="002F0AF8" w:rsidRDefault="002F0AF8" w:rsidP="00463832">
            <w:pPr>
              <w:spacing w:after="0"/>
              <w:jc w:val="center"/>
              <w:rPr>
                <w:rFonts w:ascii="Times New Roman" w:hAnsi="Times New Roman"/>
                <w:bCs/>
                <w:sz w:val="28"/>
                <w:szCs w:val="28"/>
              </w:rPr>
            </w:pPr>
          </w:p>
        </w:tc>
      </w:tr>
      <w:tr w:rsidR="009C3F4F" w:rsidTr="009C3F4F">
        <w:tc>
          <w:tcPr>
            <w:tcW w:w="746" w:type="dxa"/>
          </w:tcPr>
          <w:p w:rsidR="002F0AF8" w:rsidRDefault="00892F95" w:rsidP="003511D5">
            <w:pPr>
              <w:spacing w:after="0"/>
              <w:jc w:val="center"/>
              <w:rPr>
                <w:rFonts w:ascii="Times New Roman" w:hAnsi="Times New Roman"/>
                <w:bCs/>
                <w:sz w:val="28"/>
                <w:szCs w:val="28"/>
              </w:rPr>
            </w:pPr>
            <w:r>
              <w:rPr>
                <w:rFonts w:ascii="Times New Roman" w:hAnsi="Times New Roman"/>
                <w:bCs/>
                <w:sz w:val="28"/>
                <w:szCs w:val="28"/>
              </w:rPr>
              <w:t>7</w:t>
            </w:r>
          </w:p>
        </w:tc>
        <w:tc>
          <w:tcPr>
            <w:tcW w:w="6767" w:type="dxa"/>
          </w:tcPr>
          <w:p w:rsidR="002F0AF8" w:rsidRDefault="002F0AF8" w:rsidP="00463832">
            <w:pPr>
              <w:spacing w:after="0"/>
              <w:jc w:val="both"/>
              <w:rPr>
                <w:rFonts w:ascii="Times New Roman" w:hAnsi="Times New Roman"/>
                <w:bCs/>
                <w:sz w:val="28"/>
                <w:szCs w:val="28"/>
              </w:rPr>
            </w:pPr>
            <w:r>
              <w:rPr>
                <w:rFonts w:ascii="Times New Roman" w:hAnsi="Times New Roman"/>
                <w:bCs/>
                <w:sz w:val="28"/>
                <w:szCs w:val="28"/>
              </w:rPr>
              <w:t xml:space="preserve">*Đảm bảo 100% khách, </w:t>
            </w:r>
            <w:r w:rsidR="00E54085">
              <w:rPr>
                <w:rFonts w:ascii="Times New Roman" w:hAnsi="Times New Roman"/>
                <w:bCs/>
                <w:sz w:val="28"/>
                <w:szCs w:val="28"/>
              </w:rPr>
              <w:t>người lao động đã khai báo y tế (10đ)</w:t>
            </w:r>
          </w:p>
        </w:tc>
        <w:tc>
          <w:tcPr>
            <w:tcW w:w="1095" w:type="dxa"/>
          </w:tcPr>
          <w:p w:rsidR="002F0AF8" w:rsidRDefault="002F0AF8" w:rsidP="00463832">
            <w:pPr>
              <w:spacing w:after="0"/>
              <w:jc w:val="center"/>
              <w:rPr>
                <w:rFonts w:ascii="Times New Roman" w:hAnsi="Times New Roman"/>
                <w:bCs/>
                <w:sz w:val="28"/>
                <w:szCs w:val="28"/>
              </w:rPr>
            </w:pPr>
          </w:p>
        </w:tc>
        <w:tc>
          <w:tcPr>
            <w:tcW w:w="1315" w:type="dxa"/>
          </w:tcPr>
          <w:p w:rsidR="002F0AF8" w:rsidRDefault="002F0AF8" w:rsidP="00463832">
            <w:pPr>
              <w:spacing w:after="0"/>
              <w:jc w:val="center"/>
              <w:rPr>
                <w:rFonts w:ascii="Times New Roman" w:hAnsi="Times New Roman"/>
                <w:bCs/>
                <w:sz w:val="28"/>
                <w:szCs w:val="28"/>
              </w:rPr>
            </w:pPr>
          </w:p>
        </w:tc>
      </w:tr>
      <w:tr w:rsidR="009C3F4F" w:rsidTr="009C3F4F">
        <w:tc>
          <w:tcPr>
            <w:tcW w:w="746" w:type="dxa"/>
          </w:tcPr>
          <w:p w:rsidR="002F0AF8" w:rsidRDefault="00892F95" w:rsidP="003511D5">
            <w:pPr>
              <w:spacing w:after="0"/>
              <w:jc w:val="center"/>
              <w:rPr>
                <w:rFonts w:ascii="Times New Roman" w:hAnsi="Times New Roman"/>
                <w:bCs/>
                <w:sz w:val="28"/>
                <w:szCs w:val="28"/>
              </w:rPr>
            </w:pPr>
            <w:r>
              <w:rPr>
                <w:rFonts w:ascii="Times New Roman" w:hAnsi="Times New Roman"/>
                <w:bCs/>
                <w:sz w:val="28"/>
                <w:szCs w:val="28"/>
              </w:rPr>
              <w:t>8</w:t>
            </w:r>
          </w:p>
        </w:tc>
        <w:tc>
          <w:tcPr>
            <w:tcW w:w="6767" w:type="dxa"/>
          </w:tcPr>
          <w:p w:rsidR="002F0AF8" w:rsidRDefault="002F0AF8" w:rsidP="00E54085">
            <w:pPr>
              <w:spacing w:after="0"/>
              <w:jc w:val="both"/>
              <w:rPr>
                <w:rFonts w:ascii="Times New Roman" w:hAnsi="Times New Roman"/>
                <w:bCs/>
                <w:sz w:val="28"/>
                <w:szCs w:val="28"/>
              </w:rPr>
            </w:pPr>
            <w:r>
              <w:rPr>
                <w:rFonts w:ascii="Times New Roman" w:hAnsi="Times New Roman"/>
                <w:bCs/>
                <w:sz w:val="28"/>
                <w:szCs w:val="28"/>
              </w:rPr>
              <w:t>*Bố trí khu vực ăn uống đảm bảo đúng quy định</w:t>
            </w:r>
            <w:r w:rsidR="00E54085">
              <w:rPr>
                <w:rFonts w:ascii="Times New Roman" w:hAnsi="Times New Roman"/>
                <w:bCs/>
                <w:sz w:val="28"/>
                <w:szCs w:val="28"/>
              </w:rPr>
              <w:t xml:space="preserve"> (10đ)</w:t>
            </w:r>
          </w:p>
        </w:tc>
        <w:tc>
          <w:tcPr>
            <w:tcW w:w="1095" w:type="dxa"/>
          </w:tcPr>
          <w:p w:rsidR="002F0AF8" w:rsidRDefault="002F0AF8" w:rsidP="00463832">
            <w:pPr>
              <w:spacing w:after="0"/>
              <w:jc w:val="center"/>
              <w:rPr>
                <w:rFonts w:ascii="Times New Roman" w:hAnsi="Times New Roman"/>
                <w:bCs/>
                <w:sz w:val="28"/>
                <w:szCs w:val="28"/>
              </w:rPr>
            </w:pPr>
          </w:p>
        </w:tc>
        <w:tc>
          <w:tcPr>
            <w:tcW w:w="1315" w:type="dxa"/>
          </w:tcPr>
          <w:p w:rsidR="002F0AF8" w:rsidRDefault="002F0AF8" w:rsidP="00463832">
            <w:pPr>
              <w:spacing w:after="0"/>
              <w:jc w:val="center"/>
              <w:rPr>
                <w:rFonts w:ascii="Times New Roman" w:hAnsi="Times New Roman"/>
                <w:bCs/>
                <w:sz w:val="28"/>
                <w:szCs w:val="28"/>
              </w:rPr>
            </w:pPr>
          </w:p>
        </w:tc>
      </w:tr>
      <w:tr w:rsidR="009C3F4F" w:rsidTr="009C3F4F">
        <w:tc>
          <w:tcPr>
            <w:tcW w:w="746" w:type="dxa"/>
          </w:tcPr>
          <w:p w:rsidR="002F0AF8" w:rsidRDefault="00892F95" w:rsidP="003511D5">
            <w:pPr>
              <w:spacing w:after="0"/>
              <w:jc w:val="center"/>
              <w:rPr>
                <w:rFonts w:ascii="Times New Roman" w:hAnsi="Times New Roman"/>
                <w:bCs/>
                <w:sz w:val="28"/>
                <w:szCs w:val="28"/>
              </w:rPr>
            </w:pPr>
            <w:r>
              <w:rPr>
                <w:rFonts w:ascii="Times New Roman" w:hAnsi="Times New Roman"/>
                <w:bCs/>
                <w:sz w:val="28"/>
                <w:szCs w:val="28"/>
              </w:rPr>
              <w:t>9</w:t>
            </w:r>
          </w:p>
        </w:tc>
        <w:tc>
          <w:tcPr>
            <w:tcW w:w="6767" w:type="dxa"/>
          </w:tcPr>
          <w:p w:rsidR="002F0AF8" w:rsidRDefault="002F0AF8" w:rsidP="00463832">
            <w:pPr>
              <w:spacing w:after="0"/>
              <w:jc w:val="both"/>
              <w:rPr>
                <w:rFonts w:ascii="Times New Roman" w:hAnsi="Times New Roman"/>
                <w:bCs/>
                <w:sz w:val="28"/>
                <w:szCs w:val="28"/>
              </w:rPr>
            </w:pPr>
            <w:r>
              <w:rPr>
                <w:rFonts w:ascii="Times New Roman" w:hAnsi="Times New Roman"/>
                <w:bCs/>
                <w:sz w:val="28"/>
                <w:szCs w:val="28"/>
              </w:rPr>
              <w:t>*Tạm dừng các dịch vụ vui chơi, giải trí k</w:t>
            </w:r>
            <w:r w:rsidR="00E54085">
              <w:rPr>
                <w:rFonts w:ascii="Times New Roman" w:hAnsi="Times New Roman"/>
                <w:bCs/>
                <w:sz w:val="28"/>
                <w:szCs w:val="28"/>
              </w:rPr>
              <w:t>hác trong cơ sở lưu trú du lịch (10đ)</w:t>
            </w:r>
          </w:p>
        </w:tc>
        <w:tc>
          <w:tcPr>
            <w:tcW w:w="1095" w:type="dxa"/>
          </w:tcPr>
          <w:p w:rsidR="002F0AF8" w:rsidRDefault="002F0AF8" w:rsidP="00463832">
            <w:pPr>
              <w:spacing w:after="0"/>
              <w:jc w:val="center"/>
              <w:rPr>
                <w:rFonts w:ascii="Times New Roman" w:hAnsi="Times New Roman"/>
                <w:bCs/>
                <w:sz w:val="28"/>
                <w:szCs w:val="28"/>
              </w:rPr>
            </w:pPr>
          </w:p>
        </w:tc>
        <w:tc>
          <w:tcPr>
            <w:tcW w:w="1315" w:type="dxa"/>
          </w:tcPr>
          <w:p w:rsidR="002F0AF8" w:rsidRDefault="002F0AF8" w:rsidP="00463832">
            <w:pPr>
              <w:spacing w:after="0"/>
              <w:jc w:val="center"/>
              <w:rPr>
                <w:rFonts w:ascii="Times New Roman" w:hAnsi="Times New Roman"/>
                <w:bCs/>
                <w:sz w:val="28"/>
                <w:szCs w:val="28"/>
              </w:rPr>
            </w:pPr>
          </w:p>
        </w:tc>
      </w:tr>
      <w:tr w:rsidR="009C3F4F" w:rsidTr="009C3F4F">
        <w:tc>
          <w:tcPr>
            <w:tcW w:w="746" w:type="dxa"/>
          </w:tcPr>
          <w:p w:rsidR="002F0AF8" w:rsidRDefault="00892F95" w:rsidP="003511D5">
            <w:pPr>
              <w:spacing w:after="0"/>
              <w:jc w:val="center"/>
              <w:rPr>
                <w:rFonts w:ascii="Times New Roman" w:hAnsi="Times New Roman"/>
                <w:bCs/>
                <w:sz w:val="28"/>
                <w:szCs w:val="28"/>
              </w:rPr>
            </w:pPr>
            <w:r>
              <w:rPr>
                <w:rFonts w:ascii="Times New Roman" w:hAnsi="Times New Roman"/>
                <w:bCs/>
                <w:sz w:val="28"/>
                <w:szCs w:val="28"/>
              </w:rPr>
              <w:t>10</w:t>
            </w:r>
          </w:p>
        </w:tc>
        <w:tc>
          <w:tcPr>
            <w:tcW w:w="6767" w:type="dxa"/>
          </w:tcPr>
          <w:p w:rsidR="002F0AF8" w:rsidRDefault="002F0AF8" w:rsidP="00463832">
            <w:pPr>
              <w:spacing w:after="0"/>
              <w:jc w:val="both"/>
              <w:rPr>
                <w:rFonts w:ascii="Times New Roman" w:hAnsi="Times New Roman"/>
                <w:bCs/>
                <w:sz w:val="28"/>
                <w:szCs w:val="28"/>
              </w:rPr>
            </w:pPr>
            <w:r>
              <w:rPr>
                <w:rFonts w:ascii="Times New Roman" w:hAnsi="Times New Roman"/>
                <w:bCs/>
                <w:sz w:val="28"/>
                <w:szCs w:val="28"/>
              </w:rPr>
              <w:t xml:space="preserve">Chủ động sử dụng các biện pháp khác nhằm hạn chế việc tập trung đông khách cùng thời </w:t>
            </w:r>
            <w:r w:rsidR="00E54085">
              <w:rPr>
                <w:rFonts w:ascii="Times New Roman" w:hAnsi="Times New Roman"/>
                <w:bCs/>
                <w:sz w:val="28"/>
                <w:szCs w:val="28"/>
              </w:rPr>
              <w:t>điểm (5đ).</w:t>
            </w:r>
          </w:p>
        </w:tc>
        <w:tc>
          <w:tcPr>
            <w:tcW w:w="1095" w:type="dxa"/>
          </w:tcPr>
          <w:p w:rsidR="002F0AF8" w:rsidRDefault="002F0AF8" w:rsidP="00463832">
            <w:pPr>
              <w:spacing w:after="0"/>
              <w:jc w:val="center"/>
              <w:rPr>
                <w:rFonts w:ascii="Times New Roman" w:hAnsi="Times New Roman"/>
                <w:bCs/>
                <w:sz w:val="28"/>
                <w:szCs w:val="28"/>
              </w:rPr>
            </w:pPr>
          </w:p>
        </w:tc>
        <w:tc>
          <w:tcPr>
            <w:tcW w:w="1315" w:type="dxa"/>
          </w:tcPr>
          <w:p w:rsidR="002F0AF8" w:rsidRDefault="002F0AF8" w:rsidP="00463832">
            <w:pPr>
              <w:spacing w:after="0"/>
              <w:jc w:val="center"/>
              <w:rPr>
                <w:rFonts w:ascii="Times New Roman" w:hAnsi="Times New Roman"/>
                <w:bCs/>
                <w:sz w:val="28"/>
                <w:szCs w:val="28"/>
              </w:rPr>
            </w:pPr>
          </w:p>
        </w:tc>
      </w:tr>
      <w:tr w:rsidR="009C3F4F" w:rsidTr="009C3F4F">
        <w:tc>
          <w:tcPr>
            <w:tcW w:w="746" w:type="dxa"/>
          </w:tcPr>
          <w:p w:rsidR="002F0AF8" w:rsidRDefault="00892F95" w:rsidP="003511D5">
            <w:pPr>
              <w:spacing w:after="0"/>
              <w:jc w:val="center"/>
              <w:rPr>
                <w:rFonts w:ascii="Times New Roman" w:hAnsi="Times New Roman"/>
                <w:bCs/>
                <w:sz w:val="28"/>
                <w:szCs w:val="28"/>
              </w:rPr>
            </w:pPr>
            <w:r>
              <w:rPr>
                <w:rFonts w:ascii="Times New Roman" w:hAnsi="Times New Roman"/>
                <w:bCs/>
                <w:sz w:val="28"/>
                <w:szCs w:val="28"/>
              </w:rPr>
              <w:t>11</w:t>
            </w:r>
          </w:p>
        </w:tc>
        <w:tc>
          <w:tcPr>
            <w:tcW w:w="6767" w:type="dxa"/>
          </w:tcPr>
          <w:p w:rsidR="002F0AF8" w:rsidRDefault="002F0AF8" w:rsidP="00E54085">
            <w:pPr>
              <w:spacing w:after="0"/>
              <w:jc w:val="both"/>
              <w:rPr>
                <w:rFonts w:ascii="Times New Roman" w:hAnsi="Times New Roman"/>
                <w:bCs/>
                <w:sz w:val="28"/>
                <w:szCs w:val="28"/>
              </w:rPr>
            </w:pPr>
            <w:r>
              <w:rPr>
                <w:rFonts w:ascii="Times New Roman" w:hAnsi="Times New Roman"/>
                <w:bCs/>
                <w:sz w:val="28"/>
                <w:szCs w:val="28"/>
              </w:rPr>
              <w:t>*Thực hiện đầy đủ chế độ báo cáo theo quy định</w:t>
            </w:r>
            <w:r w:rsidR="00E54085">
              <w:rPr>
                <w:rFonts w:ascii="Times New Roman" w:hAnsi="Times New Roman"/>
                <w:bCs/>
                <w:sz w:val="28"/>
                <w:szCs w:val="28"/>
              </w:rPr>
              <w:t xml:space="preserve"> (10đ)</w:t>
            </w:r>
            <w:r>
              <w:rPr>
                <w:rFonts w:ascii="Times New Roman" w:hAnsi="Times New Roman"/>
                <w:bCs/>
                <w:sz w:val="28"/>
                <w:szCs w:val="28"/>
              </w:rPr>
              <w:t>.</w:t>
            </w:r>
          </w:p>
        </w:tc>
        <w:tc>
          <w:tcPr>
            <w:tcW w:w="1095" w:type="dxa"/>
          </w:tcPr>
          <w:p w:rsidR="002F0AF8" w:rsidRDefault="002F0AF8" w:rsidP="00463832">
            <w:pPr>
              <w:spacing w:after="0"/>
              <w:jc w:val="center"/>
              <w:rPr>
                <w:rFonts w:ascii="Times New Roman" w:hAnsi="Times New Roman"/>
                <w:bCs/>
                <w:sz w:val="28"/>
                <w:szCs w:val="28"/>
              </w:rPr>
            </w:pPr>
          </w:p>
        </w:tc>
        <w:tc>
          <w:tcPr>
            <w:tcW w:w="1315" w:type="dxa"/>
          </w:tcPr>
          <w:p w:rsidR="002F0AF8" w:rsidRDefault="002F0AF8" w:rsidP="00463832">
            <w:pPr>
              <w:spacing w:after="0"/>
              <w:jc w:val="center"/>
              <w:rPr>
                <w:rFonts w:ascii="Times New Roman" w:hAnsi="Times New Roman"/>
                <w:bCs/>
                <w:sz w:val="28"/>
                <w:szCs w:val="28"/>
              </w:rPr>
            </w:pPr>
          </w:p>
        </w:tc>
      </w:tr>
      <w:tr w:rsidR="009C3F4F" w:rsidTr="009C3F4F">
        <w:tc>
          <w:tcPr>
            <w:tcW w:w="746" w:type="dxa"/>
          </w:tcPr>
          <w:p w:rsidR="002F0AF8" w:rsidRDefault="00892F95" w:rsidP="003511D5">
            <w:pPr>
              <w:spacing w:after="0"/>
              <w:jc w:val="center"/>
              <w:rPr>
                <w:rFonts w:ascii="Times New Roman" w:hAnsi="Times New Roman"/>
                <w:bCs/>
                <w:sz w:val="28"/>
                <w:szCs w:val="28"/>
              </w:rPr>
            </w:pPr>
            <w:r>
              <w:rPr>
                <w:rFonts w:ascii="Times New Roman" w:hAnsi="Times New Roman"/>
                <w:bCs/>
                <w:sz w:val="28"/>
                <w:szCs w:val="28"/>
              </w:rPr>
              <w:t>12</w:t>
            </w:r>
          </w:p>
        </w:tc>
        <w:tc>
          <w:tcPr>
            <w:tcW w:w="6767" w:type="dxa"/>
          </w:tcPr>
          <w:p w:rsidR="002F0AF8" w:rsidRDefault="002F0AF8" w:rsidP="00E54085">
            <w:pPr>
              <w:spacing w:after="0"/>
              <w:jc w:val="both"/>
              <w:rPr>
                <w:rFonts w:ascii="Times New Roman" w:hAnsi="Times New Roman"/>
                <w:bCs/>
                <w:sz w:val="28"/>
                <w:szCs w:val="28"/>
              </w:rPr>
            </w:pPr>
            <w:r>
              <w:rPr>
                <w:rFonts w:ascii="Times New Roman" w:hAnsi="Times New Roman"/>
                <w:bCs/>
                <w:sz w:val="28"/>
                <w:szCs w:val="28"/>
              </w:rPr>
              <w:t>Theo dõi sức khỏe, lịch trình di chuyển khách</w:t>
            </w:r>
            <w:r w:rsidR="00E54085">
              <w:rPr>
                <w:rFonts w:ascii="Times New Roman" w:hAnsi="Times New Roman"/>
                <w:bCs/>
                <w:sz w:val="28"/>
                <w:szCs w:val="28"/>
              </w:rPr>
              <w:t xml:space="preserve"> (5đ)</w:t>
            </w:r>
          </w:p>
        </w:tc>
        <w:tc>
          <w:tcPr>
            <w:tcW w:w="1095" w:type="dxa"/>
          </w:tcPr>
          <w:p w:rsidR="002F0AF8" w:rsidRDefault="002F0AF8" w:rsidP="00463832">
            <w:pPr>
              <w:spacing w:after="0"/>
              <w:jc w:val="center"/>
              <w:rPr>
                <w:rFonts w:ascii="Times New Roman" w:hAnsi="Times New Roman"/>
                <w:bCs/>
                <w:sz w:val="28"/>
                <w:szCs w:val="28"/>
              </w:rPr>
            </w:pPr>
          </w:p>
        </w:tc>
        <w:tc>
          <w:tcPr>
            <w:tcW w:w="1315" w:type="dxa"/>
          </w:tcPr>
          <w:p w:rsidR="002F0AF8" w:rsidRDefault="002F0AF8" w:rsidP="00463832">
            <w:pPr>
              <w:spacing w:after="0"/>
              <w:jc w:val="center"/>
              <w:rPr>
                <w:rFonts w:ascii="Times New Roman" w:hAnsi="Times New Roman"/>
                <w:bCs/>
                <w:sz w:val="28"/>
                <w:szCs w:val="28"/>
              </w:rPr>
            </w:pPr>
          </w:p>
        </w:tc>
      </w:tr>
      <w:tr w:rsidR="009C3F4F" w:rsidTr="009C3F4F">
        <w:tc>
          <w:tcPr>
            <w:tcW w:w="746" w:type="dxa"/>
          </w:tcPr>
          <w:p w:rsidR="002F0AF8" w:rsidRDefault="00892F95" w:rsidP="003511D5">
            <w:pPr>
              <w:spacing w:after="0"/>
              <w:jc w:val="center"/>
              <w:rPr>
                <w:rFonts w:ascii="Times New Roman" w:hAnsi="Times New Roman"/>
                <w:bCs/>
                <w:sz w:val="28"/>
                <w:szCs w:val="28"/>
              </w:rPr>
            </w:pPr>
            <w:r>
              <w:rPr>
                <w:rFonts w:ascii="Times New Roman" w:hAnsi="Times New Roman"/>
                <w:bCs/>
                <w:sz w:val="28"/>
                <w:szCs w:val="28"/>
              </w:rPr>
              <w:t>13</w:t>
            </w:r>
          </w:p>
        </w:tc>
        <w:tc>
          <w:tcPr>
            <w:tcW w:w="6767" w:type="dxa"/>
          </w:tcPr>
          <w:p w:rsidR="002F0AF8" w:rsidRDefault="002F0AF8" w:rsidP="00CB3D54">
            <w:pPr>
              <w:spacing w:after="0"/>
              <w:jc w:val="both"/>
              <w:rPr>
                <w:rFonts w:ascii="Times New Roman" w:hAnsi="Times New Roman"/>
                <w:bCs/>
                <w:sz w:val="28"/>
                <w:szCs w:val="28"/>
              </w:rPr>
            </w:pPr>
            <w:r>
              <w:rPr>
                <w:rFonts w:ascii="Times New Roman" w:hAnsi="Times New Roman"/>
                <w:bCs/>
                <w:sz w:val="28"/>
                <w:szCs w:val="28"/>
              </w:rPr>
              <w:t>*N</w:t>
            </w:r>
            <w:r w:rsidRPr="00C44620">
              <w:rPr>
                <w:rFonts w:ascii="Times New Roman" w:hAnsi="Times New Roman"/>
                <w:bCs/>
                <w:sz w:val="28"/>
                <w:szCs w:val="28"/>
              </w:rPr>
              <w:t>iêm yết số điện thoại</w:t>
            </w:r>
            <w:r>
              <w:rPr>
                <w:rFonts w:ascii="Times New Roman" w:hAnsi="Times New Roman"/>
                <w:bCs/>
                <w:sz w:val="28"/>
                <w:szCs w:val="28"/>
              </w:rPr>
              <w:t xml:space="preserve"> đường dây nóng về phòng chống dịch trên địa bàn tỉnh, địa phương và thông báo cơ quan chức năng ngay khi nghi ngờ nhiễm bệnh</w:t>
            </w:r>
            <w:r w:rsidR="00CB3D54">
              <w:rPr>
                <w:rFonts w:ascii="Times New Roman" w:hAnsi="Times New Roman"/>
                <w:bCs/>
                <w:sz w:val="28"/>
                <w:szCs w:val="28"/>
              </w:rPr>
              <w:t xml:space="preserve"> (10đ).</w:t>
            </w:r>
          </w:p>
        </w:tc>
        <w:tc>
          <w:tcPr>
            <w:tcW w:w="1095" w:type="dxa"/>
          </w:tcPr>
          <w:p w:rsidR="002F0AF8" w:rsidRDefault="002F0AF8" w:rsidP="00463832">
            <w:pPr>
              <w:spacing w:after="0"/>
              <w:jc w:val="center"/>
              <w:rPr>
                <w:rFonts w:ascii="Times New Roman" w:hAnsi="Times New Roman"/>
                <w:bCs/>
                <w:sz w:val="28"/>
                <w:szCs w:val="28"/>
              </w:rPr>
            </w:pPr>
          </w:p>
        </w:tc>
        <w:tc>
          <w:tcPr>
            <w:tcW w:w="1315" w:type="dxa"/>
          </w:tcPr>
          <w:p w:rsidR="002F0AF8" w:rsidRDefault="002F0AF8" w:rsidP="00463832">
            <w:pPr>
              <w:spacing w:after="0"/>
              <w:jc w:val="center"/>
              <w:rPr>
                <w:rFonts w:ascii="Times New Roman" w:hAnsi="Times New Roman"/>
                <w:bCs/>
                <w:sz w:val="28"/>
                <w:szCs w:val="28"/>
              </w:rPr>
            </w:pPr>
          </w:p>
        </w:tc>
      </w:tr>
      <w:tr w:rsidR="009C3F4F" w:rsidTr="009C3F4F">
        <w:tc>
          <w:tcPr>
            <w:tcW w:w="746" w:type="dxa"/>
          </w:tcPr>
          <w:p w:rsidR="002F0AF8" w:rsidRDefault="00892F95" w:rsidP="003511D5">
            <w:pPr>
              <w:spacing w:after="0"/>
              <w:jc w:val="center"/>
              <w:rPr>
                <w:rFonts w:ascii="Times New Roman" w:hAnsi="Times New Roman"/>
                <w:bCs/>
                <w:sz w:val="28"/>
                <w:szCs w:val="28"/>
              </w:rPr>
            </w:pPr>
            <w:r>
              <w:rPr>
                <w:rFonts w:ascii="Times New Roman" w:hAnsi="Times New Roman"/>
                <w:bCs/>
                <w:sz w:val="28"/>
                <w:szCs w:val="28"/>
              </w:rPr>
              <w:t>14</w:t>
            </w:r>
          </w:p>
        </w:tc>
        <w:tc>
          <w:tcPr>
            <w:tcW w:w="6767" w:type="dxa"/>
          </w:tcPr>
          <w:p w:rsidR="002F0AF8" w:rsidRDefault="002F0AF8" w:rsidP="00CB3D54">
            <w:pPr>
              <w:spacing w:after="0"/>
              <w:jc w:val="both"/>
              <w:rPr>
                <w:rFonts w:ascii="Times New Roman" w:hAnsi="Times New Roman"/>
                <w:bCs/>
                <w:sz w:val="28"/>
                <w:szCs w:val="28"/>
              </w:rPr>
            </w:pPr>
            <w:r>
              <w:rPr>
                <w:rFonts w:ascii="Times New Roman" w:hAnsi="Times New Roman"/>
                <w:bCs/>
                <w:sz w:val="28"/>
                <w:szCs w:val="28"/>
              </w:rPr>
              <w:t>Bố trí khu vực cách ly dự phòng</w:t>
            </w:r>
            <w:r w:rsidR="00CB3D54">
              <w:rPr>
                <w:rFonts w:ascii="Times New Roman" w:hAnsi="Times New Roman"/>
                <w:bCs/>
                <w:sz w:val="28"/>
                <w:szCs w:val="28"/>
              </w:rPr>
              <w:t xml:space="preserve"> (5đ).</w:t>
            </w:r>
          </w:p>
        </w:tc>
        <w:tc>
          <w:tcPr>
            <w:tcW w:w="1095" w:type="dxa"/>
          </w:tcPr>
          <w:p w:rsidR="002F0AF8" w:rsidRDefault="002F0AF8" w:rsidP="00463832">
            <w:pPr>
              <w:spacing w:after="0"/>
              <w:jc w:val="center"/>
              <w:rPr>
                <w:rFonts w:ascii="Times New Roman" w:hAnsi="Times New Roman"/>
                <w:bCs/>
                <w:sz w:val="28"/>
                <w:szCs w:val="28"/>
              </w:rPr>
            </w:pPr>
          </w:p>
        </w:tc>
        <w:tc>
          <w:tcPr>
            <w:tcW w:w="1315" w:type="dxa"/>
          </w:tcPr>
          <w:p w:rsidR="002F0AF8" w:rsidRDefault="002F0AF8" w:rsidP="00463832">
            <w:pPr>
              <w:spacing w:after="0"/>
              <w:jc w:val="center"/>
              <w:rPr>
                <w:rFonts w:ascii="Times New Roman" w:hAnsi="Times New Roman"/>
                <w:bCs/>
                <w:sz w:val="28"/>
                <w:szCs w:val="28"/>
              </w:rPr>
            </w:pPr>
          </w:p>
        </w:tc>
      </w:tr>
      <w:tr w:rsidR="009C3F4F" w:rsidTr="009C3F4F">
        <w:tc>
          <w:tcPr>
            <w:tcW w:w="746" w:type="dxa"/>
          </w:tcPr>
          <w:p w:rsidR="002F0AF8" w:rsidRDefault="00892F95" w:rsidP="003511D5">
            <w:pPr>
              <w:spacing w:after="0"/>
              <w:jc w:val="center"/>
              <w:rPr>
                <w:rFonts w:ascii="Times New Roman" w:hAnsi="Times New Roman"/>
                <w:bCs/>
                <w:sz w:val="28"/>
                <w:szCs w:val="28"/>
              </w:rPr>
            </w:pPr>
            <w:r>
              <w:rPr>
                <w:rFonts w:ascii="Times New Roman" w:hAnsi="Times New Roman"/>
                <w:bCs/>
                <w:sz w:val="28"/>
                <w:szCs w:val="28"/>
              </w:rPr>
              <w:t>15</w:t>
            </w:r>
          </w:p>
        </w:tc>
        <w:tc>
          <w:tcPr>
            <w:tcW w:w="6767" w:type="dxa"/>
          </w:tcPr>
          <w:p w:rsidR="002F0AF8" w:rsidRDefault="002F0AF8" w:rsidP="003A0D7B">
            <w:pPr>
              <w:spacing w:after="0"/>
              <w:jc w:val="both"/>
              <w:rPr>
                <w:rFonts w:ascii="Times New Roman" w:hAnsi="Times New Roman"/>
                <w:bCs/>
                <w:sz w:val="28"/>
                <w:szCs w:val="28"/>
              </w:rPr>
            </w:pPr>
            <w:r>
              <w:rPr>
                <w:rFonts w:ascii="Times New Roman" w:hAnsi="Times New Roman"/>
                <w:bCs/>
                <w:sz w:val="28"/>
                <w:szCs w:val="28"/>
              </w:rPr>
              <w:t>Tập huấn các biện pháp phòng chống dịch cho người lao động. Thực hiện truyền thông và khuyến cáo các giải pháp phòng chống dịch cho người lao động, khách du lịch theo hướng dẫn ngành y tế và các cơ quan có thẩm quyền</w:t>
            </w:r>
            <w:r w:rsidR="00CB3D54">
              <w:rPr>
                <w:rFonts w:ascii="Times New Roman" w:hAnsi="Times New Roman"/>
                <w:bCs/>
                <w:sz w:val="28"/>
                <w:szCs w:val="28"/>
              </w:rPr>
              <w:t xml:space="preserve"> (5đ)</w:t>
            </w:r>
            <w:r>
              <w:rPr>
                <w:rFonts w:ascii="Times New Roman" w:hAnsi="Times New Roman"/>
                <w:bCs/>
                <w:sz w:val="28"/>
                <w:szCs w:val="28"/>
              </w:rPr>
              <w:t>.</w:t>
            </w:r>
          </w:p>
        </w:tc>
        <w:tc>
          <w:tcPr>
            <w:tcW w:w="1095" w:type="dxa"/>
          </w:tcPr>
          <w:p w:rsidR="002F0AF8" w:rsidRDefault="002F0AF8" w:rsidP="00463832">
            <w:pPr>
              <w:spacing w:after="0"/>
              <w:jc w:val="center"/>
              <w:rPr>
                <w:rFonts w:ascii="Times New Roman" w:hAnsi="Times New Roman"/>
                <w:bCs/>
                <w:sz w:val="28"/>
                <w:szCs w:val="28"/>
              </w:rPr>
            </w:pPr>
          </w:p>
        </w:tc>
        <w:tc>
          <w:tcPr>
            <w:tcW w:w="1315" w:type="dxa"/>
          </w:tcPr>
          <w:p w:rsidR="002F0AF8" w:rsidRDefault="002F0AF8" w:rsidP="00463832">
            <w:pPr>
              <w:spacing w:after="0"/>
              <w:jc w:val="center"/>
              <w:rPr>
                <w:rFonts w:ascii="Times New Roman" w:hAnsi="Times New Roman"/>
                <w:bCs/>
                <w:sz w:val="28"/>
                <w:szCs w:val="28"/>
              </w:rPr>
            </w:pPr>
          </w:p>
        </w:tc>
      </w:tr>
      <w:tr w:rsidR="009C3F4F" w:rsidTr="009C3F4F">
        <w:tc>
          <w:tcPr>
            <w:tcW w:w="746" w:type="dxa"/>
          </w:tcPr>
          <w:p w:rsidR="002F0AF8" w:rsidRDefault="00892F95" w:rsidP="00884AC2">
            <w:pPr>
              <w:spacing w:after="0"/>
              <w:jc w:val="center"/>
              <w:rPr>
                <w:rFonts w:ascii="Times New Roman" w:hAnsi="Times New Roman"/>
                <w:bCs/>
                <w:sz w:val="28"/>
                <w:szCs w:val="28"/>
              </w:rPr>
            </w:pPr>
            <w:r>
              <w:rPr>
                <w:rFonts w:ascii="Times New Roman" w:hAnsi="Times New Roman"/>
                <w:bCs/>
                <w:sz w:val="28"/>
                <w:szCs w:val="28"/>
              </w:rPr>
              <w:t>16</w:t>
            </w:r>
          </w:p>
        </w:tc>
        <w:tc>
          <w:tcPr>
            <w:tcW w:w="6767" w:type="dxa"/>
          </w:tcPr>
          <w:p w:rsidR="002F0AF8" w:rsidRDefault="002F0AF8" w:rsidP="00CB3D54">
            <w:pPr>
              <w:spacing w:after="0"/>
              <w:jc w:val="both"/>
              <w:rPr>
                <w:rFonts w:ascii="Times New Roman" w:hAnsi="Times New Roman"/>
                <w:bCs/>
                <w:sz w:val="28"/>
                <w:szCs w:val="28"/>
              </w:rPr>
            </w:pPr>
            <w:r>
              <w:rPr>
                <w:rFonts w:ascii="Times New Roman" w:hAnsi="Times New Roman"/>
                <w:bCs/>
                <w:sz w:val="28"/>
                <w:szCs w:val="28"/>
              </w:rPr>
              <w:t>Xây dựng quy trình đón khách tại cơ sở đảm bảo các điều kiện theo các tiêu chí an toàn trên</w:t>
            </w:r>
            <w:r w:rsidR="00CB3D54">
              <w:rPr>
                <w:rFonts w:ascii="Times New Roman" w:hAnsi="Times New Roman"/>
                <w:bCs/>
                <w:sz w:val="28"/>
                <w:szCs w:val="28"/>
              </w:rPr>
              <w:t xml:space="preserve"> (5đ).</w:t>
            </w:r>
          </w:p>
        </w:tc>
        <w:tc>
          <w:tcPr>
            <w:tcW w:w="1095" w:type="dxa"/>
          </w:tcPr>
          <w:p w:rsidR="002F0AF8" w:rsidRDefault="002F0AF8" w:rsidP="00463832">
            <w:pPr>
              <w:spacing w:after="0"/>
              <w:jc w:val="center"/>
              <w:rPr>
                <w:rFonts w:ascii="Times New Roman" w:hAnsi="Times New Roman"/>
                <w:bCs/>
                <w:sz w:val="28"/>
                <w:szCs w:val="28"/>
              </w:rPr>
            </w:pPr>
          </w:p>
        </w:tc>
        <w:tc>
          <w:tcPr>
            <w:tcW w:w="1315" w:type="dxa"/>
          </w:tcPr>
          <w:p w:rsidR="002F0AF8" w:rsidRDefault="002F0AF8" w:rsidP="00463832">
            <w:pPr>
              <w:spacing w:after="0"/>
              <w:jc w:val="center"/>
              <w:rPr>
                <w:rFonts w:ascii="Times New Roman" w:hAnsi="Times New Roman"/>
                <w:bCs/>
                <w:sz w:val="28"/>
                <w:szCs w:val="28"/>
              </w:rPr>
            </w:pPr>
          </w:p>
        </w:tc>
      </w:tr>
    </w:tbl>
    <w:p w:rsidR="00102158" w:rsidRDefault="00102158" w:rsidP="001B2E85">
      <w:pPr>
        <w:spacing w:after="0"/>
        <w:jc w:val="both"/>
        <w:rPr>
          <w:rFonts w:ascii="Times New Roman" w:hAnsi="Times New Roman"/>
          <w:bCs/>
          <w:i/>
          <w:sz w:val="28"/>
          <w:szCs w:val="28"/>
        </w:rPr>
      </w:pPr>
    </w:p>
    <w:p w:rsidR="00EB4AEA" w:rsidRDefault="00102158" w:rsidP="001B2E85">
      <w:pPr>
        <w:spacing w:after="0"/>
        <w:jc w:val="both"/>
        <w:rPr>
          <w:rFonts w:ascii="Times New Roman" w:hAnsi="Times New Roman"/>
          <w:bCs/>
          <w:i/>
          <w:sz w:val="28"/>
          <w:szCs w:val="28"/>
        </w:rPr>
      </w:pPr>
      <w:r>
        <w:rPr>
          <w:rFonts w:ascii="Times New Roman" w:hAnsi="Times New Roman"/>
          <w:bCs/>
          <w:i/>
          <w:sz w:val="28"/>
          <w:szCs w:val="28"/>
        </w:rPr>
        <w:t>Đánh giá</w:t>
      </w:r>
      <w:r w:rsidR="00505CEC" w:rsidRPr="00C33CAB">
        <w:rPr>
          <w:rFonts w:ascii="Times New Roman" w:hAnsi="Times New Roman"/>
          <w:bCs/>
          <w:i/>
          <w:sz w:val="28"/>
          <w:szCs w:val="28"/>
        </w:rPr>
        <w:t xml:space="preserve">: </w:t>
      </w:r>
      <w:r>
        <w:rPr>
          <w:rFonts w:ascii="Times New Roman" w:hAnsi="Times New Roman"/>
          <w:bCs/>
          <w:i/>
          <w:sz w:val="28"/>
          <w:szCs w:val="28"/>
        </w:rPr>
        <w:t xml:space="preserve"> Đ</w:t>
      </w:r>
      <w:r w:rsidR="00EB4AEA">
        <w:rPr>
          <w:rFonts w:ascii="Times New Roman" w:hAnsi="Times New Roman"/>
          <w:bCs/>
          <w:i/>
          <w:sz w:val="28"/>
          <w:szCs w:val="28"/>
        </w:rPr>
        <w:t xml:space="preserve">ạt 80-130đ: </w:t>
      </w:r>
      <w:r>
        <w:rPr>
          <w:rFonts w:ascii="Times New Roman" w:hAnsi="Times New Roman"/>
          <w:bCs/>
          <w:i/>
          <w:sz w:val="28"/>
          <w:szCs w:val="28"/>
        </w:rPr>
        <w:t xml:space="preserve">an toàn, </w:t>
      </w:r>
      <w:r w:rsidR="00EB4AEA">
        <w:rPr>
          <w:rFonts w:ascii="Times New Roman" w:hAnsi="Times New Roman"/>
          <w:bCs/>
          <w:i/>
          <w:sz w:val="28"/>
          <w:szCs w:val="28"/>
        </w:rPr>
        <w:t>được đón khách</w:t>
      </w:r>
    </w:p>
    <w:p w:rsidR="00505CEC" w:rsidRDefault="00102158" w:rsidP="00EB4AEA">
      <w:pPr>
        <w:tabs>
          <w:tab w:val="left" w:pos="1180"/>
        </w:tabs>
        <w:spacing w:after="0"/>
        <w:jc w:val="both"/>
        <w:rPr>
          <w:rFonts w:ascii="Times New Roman" w:hAnsi="Times New Roman"/>
          <w:bCs/>
          <w:i/>
          <w:sz w:val="28"/>
          <w:szCs w:val="28"/>
        </w:rPr>
      </w:pPr>
      <w:r>
        <w:rPr>
          <w:rFonts w:ascii="Times New Roman" w:hAnsi="Times New Roman"/>
          <w:bCs/>
          <w:i/>
          <w:sz w:val="28"/>
          <w:szCs w:val="28"/>
        </w:rPr>
        <w:tab/>
        <w:t>Đạt 50-</w:t>
      </w:r>
      <w:r w:rsidR="00EB4AEA">
        <w:rPr>
          <w:rFonts w:ascii="Times New Roman" w:hAnsi="Times New Roman"/>
          <w:bCs/>
          <w:i/>
          <w:sz w:val="28"/>
          <w:szCs w:val="28"/>
        </w:rPr>
        <w:t xml:space="preserve">80đ: </w:t>
      </w:r>
      <w:r>
        <w:rPr>
          <w:rFonts w:ascii="Times New Roman" w:hAnsi="Times New Roman"/>
          <w:bCs/>
          <w:i/>
          <w:sz w:val="28"/>
          <w:szCs w:val="28"/>
        </w:rPr>
        <w:t>an toàn tương đối (</w:t>
      </w:r>
      <w:r w:rsidRPr="00102158">
        <w:rPr>
          <w:rFonts w:ascii="Times New Roman" w:hAnsi="Times New Roman"/>
          <w:bCs/>
          <w:i/>
          <w:sz w:val="28"/>
          <w:szCs w:val="28"/>
        </w:rPr>
        <w:t>được hoạt động nhưng phải tiếp tục điều chỉnh, hoàn thiện và chịu sự giám sát kiểm tra thường xuyên của cơ quan chức năng cho đến khi đảm bảo</w:t>
      </w:r>
      <w:r>
        <w:rPr>
          <w:rFonts w:ascii="Times New Roman" w:hAnsi="Times New Roman"/>
          <w:bCs/>
          <w:i/>
          <w:sz w:val="28"/>
          <w:szCs w:val="28"/>
        </w:rPr>
        <w:t>).</w:t>
      </w:r>
    </w:p>
    <w:p w:rsidR="00102158" w:rsidRDefault="00102158" w:rsidP="00EB4AEA">
      <w:pPr>
        <w:tabs>
          <w:tab w:val="left" w:pos="1180"/>
        </w:tabs>
        <w:spacing w:after="0"/>
        <w:jc w:val="both"/>
        <w:rPr>
          <w:rFonts w:ascii="Times New Roman" w:hAnsi="Times New Roman"/>
          <w:bCs/>
          <w:sz w:val="28"/>
          <w:szCs w:val="28"/>
        </w:rPr>
      </w:pPr>
      <w:r>
        <w:rPr>
          <w:rFonts w:ascii="Times New Roman" w:hAnsi="Times New Roman"/>
          <w:bCs/>
          <w:i/>
          <w:sz w:val="28"/>
          <w:szCs w:val="28"/>
        </w:rPr>
        <w:tab/>
        <w:t>Đạt dưới 50đ: không an toàn, không đảm bảo điều kiện để tiếp tục hoạt động.</w:t>
      </w:r>
    </w:p>
    <w:p w:rsidR="001B2E85" w:rsidRDefault="001B2E85" w:rsidP="001B2E85">
      <w:pPr>
        <w:ind w:firstLine="720"/>
        <w:jc w:val="both"/>
        <w:rPr>
          <w:rFonts w:ascii="Times New Roman" w:hAnsi="Times New Roman"/>
          <w:sz w:val="28"/>
          <w:szCs w:val="28"/>
        </w:rPr>
      </w:pPr>
      <w:r>
        <w:rPr>
          <w:rFonts w:ascii="Times New Roman" w:hAnsi="Times New Roman"/>
          <w:sz w:val="28"/>
          <w:szCs w:val="28"/>
        </w:rPr>
        <w:lastRenderedPageBreak/>
        <w:t xml:space="preserve">Tôi xin hứa sẽ thực hiện đầy đủ nội dung đã cam kết và các quy định </w:t>
      </w:r>
      <w:r w:rsidR="006510B8">
        <w:rPr>
          <w:rFonts w:ascii="Times New Roman" w:hAnsi="Times New Roman"/>
          <w:sz w:val="28"/>
          <w:szCs w:val="28"/>
        </w:rPr>
        <w:t xml:space="preserve">khác </w:t>
      </w:r>
      <w:r>
        <w:rPr>
          <w:rFonts w:ascii="Times New Roman" w:hAnsi="Times New Roman"/>
          <w:sz w:val="28"/>
          <w:szCs w:val="28"/>
        </w:rPr>
        <w:t xml:space="preserve">về phòng chống </w:t>
      </w:r>
      <w:bookmarkStart w:id="0" w:name="_GoBack"/>
      <w:bookmarkEnd w:id="0"/>
      <w:r>
        <w:rPr>
          <w:rFonts w:ascii="Times New Roman" w:hAnsi="Times New Roman"/>
          <w:sz w:val="28"/>
          <w:szCs w:val="28"/>
        </w:rPr>
        <w:t>dịch Covid-19 của Trung ương và địa phương.</w:t>
      </w:r>
    </w:p>
    <w:p w:rsidR="0067065D" w:rsidRDefault="0067065D" w:rsidP="008F0306">
      <w:pPr>
        <w:tabs>
          <w:tab w:val="left" w:pos="5375"/>
        </w:tabs>
        <w:spacing w:after="0"/>
        <w:rPr>
          <w:rFonts w:ascii="Times New Roman" w:hAnsi="Times New Roman"/>
          <w:b/>
          <w:sz w:val="28"/>
          <w:szCs w:val="28"/>
        </w:rPr>
      </w:pPr>
      <w:r>
        <w:rPr>
          <w:rFonts w:ascii="Times New Roman" w:hAnsi="Times New Roman"/>
          <w:sz w:val="28"/>
          <w:szCs w:val="28"/>
        </w:rPr>
        <w:tab/>
      </w:r>
      <w:r w:rsidRPr="00D806AF">
        <w:rPr>
          <w:rFonts w:ascii="Times New Roman" w:hAnsi="Times New Roman"/>
          <w:b/>
          <w:sz w:val="28"/>
          <w:szCs w:val="28"/>
        </w:rPr>
        <w:t>GIÁM ĐỐC/CHỦ CƠ SỞ</w:t>
      </w:r>
    </w:p>
    <w:p w:rsidR="0067065D" w:rsidRPr="0008730E" w:rsidRDefault="0008730E" w:rsidP="0008730E">
      <w:pPr>
        <w:tabs>
          <w:tab w:val="left" w:pos="5375"/>
        </w:tabs>
        <w:spacing w:after="0"/>
        <w:rPr>
          <w:rFonts w:ascii="Times New Roman" w:hAnsi="Times New Roman"/>
          <w:b/>
          <w:sz w:val="28"/>
          <w:szCs w:val="28"/>
        </w:rPr>
      </w:pPr>
      <w:r>
        <w:rPr>
          <w:rFonts w:ascii="Times New Roman" w:hAnsi="Times New Roman"/>
          <w:b/>
          <w:sz w:val="28"/>
          <w:szCs w:val="28"/>
        </w:rPr>
        <w:tab/>
        <w:t xml:space="preserve">       (Ký, ghi rõ họ tên)</w:t>
      </w:r>
    </w:p>
    <w:sectPr w:rsidR="0067065D" w:rsidRPr="0008730E" w:rsidSect="00D31773">
      <w:pgSz w:w="12240" w:h="15840"/>
      <w:pgMar w:top="1134" w:right="1041" w:bottom="156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0CCD"/>
    <w:multiLevelType w:val="hybridMultilevel"/>
    <w:tmpl w:val="1B9CA2D2"/>
    <w:lvl w:ilvl="0" w:tplc="4A4E0D5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120203"/>
    <w:multiLevelType w:val="hybridMultilevel"/>
    <w:tmpl w:val="34E6DB88"/>
    <w:lvl w:ilvl="0" w:tplc="3C70E8DE">
      <w:numFmt w:val="bullet"/>
      <w:lvlText w:val="-"/>
      <w:lvlJc w:val="left"/>
      <w:pPr>
        <w:ind w:left="5685" w:hanging="360"/>
      </w:pPr>
      <w:rPr>
        <w:rFonts w:ascii="Times New Roman" w:eastAsia="Times New Roman" w:hAnsi="Times New Roman" w:hint="default"/>
      </w:rPr>
    </w:lvl>
    <w:lvl w:ilvl="1" w:tplc="04090003" w:tentative="1">
      <w:start w:val="1"/>
      <w:numFmt w:val="bullet"/>
      <w:lvlText w:val="o"/>
      <w:lvlJc w:val="left"/>
      <w:pPr>
        <w:ind w:left="6405" w:hanging="360"/>
      </w:pPr>
      <w:rPr>
        <w:rFonts w:ascii="Courier New" w:hAnsi="Courier New" w:hint="default"/>
      </w:rPr>
    </w:lvl>
    <w:lvl w:ilvl="2" w:tplc="04090005" w:tentative="1">
      <w:start w:val="1"/>
      <w:numFmt w:val="bullet"/>
      <w:lvlText w:val=""/>
      <w:lvlJc w:val="left"/>
      <w:pPr>
        <w:ind w:left="7125" w:hanging="360"/>
      </w:pPr>
      <w:rPr>
        <w:rFonts w:ascii="Wingdings" w:hAnsi="Wingdings" w:hint="default"/>
      </w:rPr>
    </w:lvl>
    <w:lvl w:ilvl="3" w:tplc="04090001" w:tentative="1">
      <w:start w:val="1"/>
      <w:numFmt w:val="bullet"/>
      <w:lvlText w:val=""/>
      <w:lvlJc w:val="left"/>
      <w:pPr>
        <w:ind w:left="7845" w:hanging="360"/>
      </w:pPr>
      <w:rPr>
        <w:rFonts w:ascii="Symbol" w:hAnsi="Symbol" w:hint="default"/>
      </w:rPr>
    </w:lvl>
    <w:lvl w:ilvl="4" w:tplc="04090003" w:tentative="1">
      <w:start w:val="1"/>
      <w:numFmt w:val="bullet"/>
      <w:lvlText w:val="o"/>
      <w:lvlJc w:val="left"/>
      <w:pPr>
        <w:ind w:left="8565" w:hanging="360"/>
      </w:pPr>
      <w:rPr>
        <w:rFonts w:ascii="Courier New" w:hAnsi="Courier New" w:hint="default"/>
      </w:rPr>
    </w:lvl>
    <w:lvl w:ilvl="5" w:tplc="04090005" w:tentative="1">
      <w:start w:val="1"/>
      <w:numFmt w:val="bullet"/>
      <w:lvlText w:val=""/>
      <w:lvlJc w:val="left"/>
      <w:pPr>
        <w:ind w:left="9285" w:hanging="360"/>
      </w:pPr>
      <w:rPr>
        <w:rFonts w:ascii="Wingdings" w:hAnsi="Wingdings" w:hint="default"/>
      </w:rPr>
    </w:lvl>
    <w:lvl w:ilvl="6" w:tplc="04090001" w:tentative="1">
      <w:start w:val="1"/>
      <w:numFmt w:val="bullet"/>
      <w:lvlText w:val=""/>
      <w:lvlJc w:val="left"/>
      <w:pPr>
        <w:ind w:left="10005" w:hanging="360"/>
      </w:pPr>
      <w:rPr>
        <w:rFonts w:ascii="Symbol" w:hAnsi="Symbol" w:hint="default"/>
      </w:rPr>
    </w:lvl>
    <w:lvl w:ilvl="7" w:tplc="04090003" w:tentative="1">
      <w:start w:val="1"/>
      <w:numFmt w:val="bullet"/>
      <w:lvlText w:val="o"/>
      <w:lvlJc w:val="left"/>
      <w:pPr>
        <w:ind w:left="10725" w:hanging="360"/>
      </w:pPr>
      <w:rPr>
        <w:rFonts w:ascii="Courier New" w:hAnsi="Courier New" w:hint="default"/>
      </w:rPr>
    </w:lvl>
    <w:lvl w:ilvl="8" w:tplc="04090005" w:tentative="1">
      <w:start w:val="1"/>
      <w:numFmt w:val="bullet"/>
      <w:lvlText w:val=""/>
      <w:lvlJc w:val="left"/>
      <w:pPr>
        <w:ind w:left="11445" w:hanging="360"/>
      </w:pPr>
      <w:rPr>
        <w:rFonts w:ascii="Wingdings" w:hAnsi="Wingdings" w:hint="default"/>
      </w:rPr>
    </w:lvl>
  </w:abstractNum>
  <w:abstractNum w:abstractNumId="2">
    <w:nsid w:val="41937672"/>
    <w:multiLevelType w:val="hybridMultilevel"/>
    <w:tmpl w:val="229E7032"/>
    <w:lvl w:ilvl="0" w:tplc="021AEDC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AEA3D81"/>
    <w:multiLevelType w:val="hybridMultilevel"/>
    <w:tmpl w:val="A2FC405C"/>
    <w:lvl w:ilvl="0" w:tplc="8B8E6E8E">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8516434"/>
    <w:multiLevelType w:val="hybridMultilevel"/>
    <w:tmpl w:val="51D834DC"/>
    <w:lvl w:ilvl="0" w:tplc="65747B08">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A022BB7"/>
    <w:multiLevelType w:val="hybridMultilevel"/>
    <w:tmpl w:val="BA8622D2"/>
    <w:lvl w:ilvl="0" w:tplc="9D9273D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5EB77F9"/>
    <w:multiLevelType w:val="hybridMultilevel"/>
    <w:tmpl w:val="2F3A32D0"/>
    <w:lvl w:ilvl="0" w:tplc="4146691E">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6CA"/>
    <w:rsid w:val="00000774"/>
    <w:rsid w:val="00005DC3"/>
    <w:rsid w:val="00015A6A"/>
    <w:rsid w:val="00024B55"/>
    <w:rsid w:val="00030F3F"/>
    <w:rsid w:val="00050391"/>
    <w:rsid w:val="00051C86"/>
    <w:rsid w:val="00074144"/>
    <w:rsid w:val="000777FC"/>
    <w:rsid w:val="000804B5"/>
    <w:rsid w:val="0008730E"/>
    <w:rsid w:val="000B4F6C"/>
    <w:rsid w:val="000C626F"/>
    <w:rsid w:val="000C7D4F"/>
    <w:rsid w:val="000D1ED7"/>
    <w:rsid w:val="000D269A"/>
    <w:rsid w:val="000E38B8"/>
    <w:rsid w:val="000E48A5"/>
    <w:rsid w:val="000F271C"/>
    <w:rsid w:val="00102158"/>
    <w:rsid w:val="00106BD3"/>
    <w:rsid w:val="001144B8"/>
    <w:rsid w:val="00135653"/>
    <w:rsid w:val="001422AD"/>
    <w:rsid w:val="00154055"/>
    <w:rsid w:val="0016134C"/>
    <w:rsid w:val="00166237"/>
    <w:rsid w:val="0017743C"/>
    <w:rsid w:val="001B0C2B"/>
    <w:rsid w:val="001B2E85"/>
    <w:rsid w:val="001C328E"/>
    <w:rsid w:val="001E6D03"/>
    <w:rsid w:val="00247CCA"/>
    <w:rsid w:val="00254D32"/>
    <w:rsid w:val="00254EBC"/>
    <w:rsid w:val="00256739"/>
    <w:rsid w:val="00272BE2"/>
    <w:rsid w:val="00276C4B"/>
    <w:rsid w:val="002777A5"/>
    <w:rsid w:val="002802AA"/>
    <w:rsid w:val="002923E7"/>
    <w:rsid w:val="002A1107"/>
    <w:rsid w:val="002B7119"/>
    <w:rsid w:val="002C68BC"/>
    <w:rsid w:val="002C75F2"/>
    <w:rsid w:val="002D4246"/>
    <w:rsid w:val="002D691A"/>
    <w:rsid w:val="002E14D8"/>
    <w:rsid w:val="002E797B"/>
    <w:rsid w:val="002F0AF8"/>
    <w:rsid w:val="002F7276"/>
    <w:rsid w:val="003119D3"/>
    <w:rsid w:val="003132FA"/>
    <w:rsid w:val="00314C38"/>
    <w:rsid w:val="00327FC6"/>
    <w:rsid w:val="00331CEE"/>
    <w:rsid w:val="00333120"/>
    <w:rsid w:val="0034473C"/>
    <w:rsid w:val="00357316"/>
    <w:rsid w:val="00386F14"/>
    <w:rsid w:val="003A0D7B"/>
    <w:rsid w:val="003A60D3"/>
    <w:rsid w:val="003A729B"/>
    <w:rsid w:val="003B1100"/>
    <w:rsid w:val="003C5B3D"/>
    <w:rsid w:val="003C5D48"/>
    <w:rsid w:val="003D3E60"/>
    <w:rsid w:val="003D6D7B"/>
    <w:rsid w:val="003E0FD6"/>
    <w:rsid w:val="003E3D21"/>
    <w:rsid w:val="00406481"/>
    <w:rsid w:val="004161BE"/>
    <w:rsid w:val="004335F9"/>
    <w:rsid w:val="00460535"/>
    <w:rsid w:val="004773C3"/>
    <w:rsid w:val="0047762F"/>
    <w:rsid w:val="00483669"/>
    <w:rsid w:val="004936A6"/>
    <w:rsid w:val="004B16F8"/>
    <w:rsid w:val="004F65D1"/>
    <w:rsid w:val="00501B7C"/>
    <w:rsid w:val="00504F5D"/>
    <w:rsid w:val="00505CEC"/>
    <w:rsid w:val="00531D7D"/>
    <w:rsid w:val="0054291E"/>
    <w:rsid w:val="0054653A"/>
    <w:rsid w:val="005A43CD"/>
    <w:rsid w:val="005B1323"/>
    <w:rsid w:val="005B1ACE"/>
    <w:rsid w:val="005B2D44"/>
    <w:rsid w:val="005B2E79"/>
    <w:rsid w:val="005B3FAD"/>
    <w:rsid w:val="005B6A25"/>
    <w:rsid w:val="005C2259"/>
    <w:rsid w:val="005C7022"/>
    <w:rsid w:val="005E435B"/>
    <w:rsid w:val="0060322E"/>
    <w:rsid w:val="0062029E"/>
    <w:rsid w:val="0062601D"/>
    <w:rsid w:val="00634A94"/>
    <w:rsid w:val="0064795C"/>
    <w:rsid w:val="006510B8"/>
    <w:rsid w:val="00652C99"/>
    <w:rsid w:val="0066332E"/>
    <w:rsid w:val="0067065D"/>
    <w:rsid w:val="00672D73"/>
    <w:rsid w:val="00690BE6"/>
    <w:rsid w:val="006A431F"/>
    <w:rsid w:val="006D1B3E"/>
    <w:rsid w:val="006D1EB7"/>
    <w:rsid w:val="006D7393"/>
    <w:rsid w:val="006E29EC"/>
    <w:rsid w:val="006E62EF"/>
    <w:rsid w:val="00706DC1"/>
    <w:rsid w:val="007417B2"/>
    <w:rsid w:val="00762F62"/>
    <w:rsid w:val="00764C65"/>
    <w:rsid w:val="00770307"/>
    <w:rsid w:val="00781AFE"/>
    <w:rsid w:val="007B3FCF"/>
    <w:rsid w:val="007C6BB8"/>
    <w:rsid w:val="007D4415"/>
    <w:rsid w:val="007E2FB0"/>
    <w:rsid w:val="00812A7A"/>
    <w:rsid w:val="008206F1"/>
    <w:rsid w:val="008237C2"/>
    <w:rsid w:val="00833093"/>
    <w:rsid w:val="00833AEC"/>
    <w:rsid w:val="0084567B"/>
    <w:rsid w:val="00857547"/>
    <w:rsid w:val="00870956"/>
    <w:rsid w:val="0088138A"/>
    <w:rsid w:val="00887F60"/>
    <w:rsid w:val="00892F95"/>
    <w:rsid w:val="008A4B04"/>
    <w:rsid w:val="008B7C7D"/>
    <w:rsid w:val="008D092B"/>
    <w:rsid w:val="008E2D23"/>
    <w:rsid w:val="008F0306"/>
    <w:rsid w:val="008F75F2"/>
    <w:rsid w:val="00902221"/>
    <w:rsid w:val="00932C52"/>
    <w:rsid w:val="00940BC7"/>
    <w:rsid w:val="0096188F"/>
    <w:rsid w:val="00971375"/>
    <w:rsid w:val="0099228A"/>
    <w:rsid w:val="009A7BC1"/>
    <w:rsid w:val="009B60D2"/>
    <w:rsid w:val="009C3F4F"/>
    <w:rsid w:val="009D7A62"/>
    <w:rsid w:val="009E24C0"/>
    <w:rsid w:val="009E45DC"/>
    <w:rsid w:val="009F5974"/>
    <w:rsid w:val="00A20673"/>
    <w:rsid w:val="00A32D49"/>
    <w:rsid w:val="00A33D1A"/>
    <w:rsid w:val="00A35F7E"/>
    <w:rsid w:val="00A4216D"/>
    <w:rsid w:val="00A53852"/>
    <w:rsid w:val="00A56B19"/>
    <w:rsid w:val="00A6375B"/>
    <w:rsid w:val="00A6662B"/>
    <w:rsid w:val="00A9003A"/>
    <w:rsid w:val="00AA2F82"/>
    <w:rsid w:val="00AB0133"/>
    <w:rsid w:val="00AB2B00"/>
    <w:rsid w:val="00AB4FC0"/>
    <w:rsid w:val="00AD2CC0"/>
    <w:rsid w:val="00AF55C3"/>
    <w:rsid w:val="00B02BE4"/>
    <w:rsid w:val="00B16CF8"/>
    <w:rsid w:val="00B23666"/>
    <w:rsid w:val="00B2531B"/>
    <w:rsid w:val="00B333FD"/>
    <w:rsid w:val="00B34D7A"/>
    <w:rsid w:val="00B34EA1"/>
    <w:rsid w:val="00B43C7D"/>
    <w:rsid w:val="00B60861"/>
    <w:rsid w:val="00B611B0"/>
    <w:rsid w:val="00B63677"/>
    <w:rsid w:val="00B654A2"/>
    <w:rsid w:val="00B75935"/>
    <w:rsid w:val="00B84E2F"/>
    <w:rsid w:val="00B85E9F"/>
    <w:rsid w:val="00BB1B20"/>
    <w:rsid w:val="00C44620"/>
    <w:rsid w:val="00C51EF4"/>
    <w:rsid w:val="00C5554D"/>
    <w:rsid w:val="00C558C8"/>
    <w:rsid w:val="00C60092"/>
    <w:rsid w:val="00CA032B"/>
    <w:rsid w:val="00CB3D54"/>
    <w:rsid w:val="00CE13AA"/>
    <w:rsid w:val="00CE1611"/>
    <w:rsid w:val="00CF7639"/>
    <w:rsid w:val="00D05A18"/>
    <w:rsid w:val="00D2514C"/>
    <w:rsid w:val="00D301A7"/>
    <w:rsid w:val="00D31773"/>
    <w:rsid w:val="00D352DD"/>
    <w:rsid w:val="00D46820"/>
    <w:rsid w:val="00D47ABE"/>
    <w:rsid w:val="00D5739A"/>
    <w:rsid w:val="00D761C1"/>
    <w:rsid w:val="00D806AF"/>
    <w:rsid w:val="00D80BF6"/>
    <w:rsid w:val="00DB09CE"/>
    <w:rsid w:val="00DC331E"/>
    <w:rsid w:val="00DD0A31"/>
    <w:rsid w:val="00DD24AD"/>
    <w:rsid w:val="00DE71FD"/>
    <w:rsid w:val="00E454E4"/>
    <w:rsid w:val="00E54085"/>
    <w:rsid w:val="00E55FC9"/>
    <w:rsid w:val="00E601FC"/>
    <w:rsid w:val="00E640E5"/>
    <w:rsid w:val="00E816F6"/>
    <w:rsid w:val="00E81F9E"/>
    <w:rsid w:val="00E84591"/>
    <w:rsid w:val="00E853DF"/>
    <w:rsid w:val="00EA70BF"/>
    <w:rsid w:val="00EB4AEA"/>
    <w:rsid w:val="00EC0952"/>
    <w:rsid w:val="00EC493A"/>
    <w:rsid w:val="00EE518D"/>
    <w:rsid w:val="00EF003A"/>
    <w:rsid w:val="00EF5C92"/>
    <w:rsid w:val="00F0414A"/>
    <w:rsid w:val="00F04E63"/>
    <w:rsid w:val="00F04E9C"/>
    <w:rsid w:val="00F0589A"/>
    <w:rsid w:val="00F177DD"/>
    <w:rsid w:val="00F3285D"/>
    <w:rsid w:val="00F43C5A"/>
    <w:rsid w:val="00F657EC"/>
    <w:rsid w:val="00F80AAB"/>
    <w:rsid w:val="00F91149"/>
    <w:rsid w:val="00F932E3"/>
    <w:rsid w:val="00FB5AB0"/>
    <w:rsid w:val="00FD2034"/>
    <w:rsid w:val="00FD5086"/>
    <w:rsid w:val="00FE0E5D"/>
    <w:rsid w:val="00FF3CD8"/>
    <w:rsid w:val="00FF5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C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454E4"/>
    <w:pPr>
      <w:ind w:left="720"/>
      <w:contextualSpacing/>
    </w:pPr>
  </w:style>
  <w:style w:type="table" w:styleId="TableGrid">
    <w:name w:val="Table Grid"/>
    <w:basedOn w:val="TableNormal"/>
    <w:uiPriority w:val="99"/>
    <w:rsid w:val="00254E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C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454E4"/>
    <w:pPr>
      <w:ind w:left="720"/>
      <w:contextualSpacing/>
    </w:pPr>
  </w:style>
  <w:style w:type="table" w:styleId="TableGrid">
    <w:name w:val="Table Grid"/>
    <w:basedOn w:val="TableNormal"/>
    <w:uiPriority w:val="99"/>
    <w:rsid w:val="00254E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411789">
      <w:marLeft w:val="0"/>
      <w:marRight w:val="0"/>
      <w:marTop w:val="0"/>
      <w:marBottom w:val="0"/>
      <w:divBdr>
        <w:top w:val="none" w:sz="0" w:space="0" w:color="auto"/>
        <w:left w:val="none" w:sz="0" w:space="0" w:color="auto"/>
        <w:bottom w:val="none" w:sz="0" w:space="0" w:color="auto"/>
        <w:right w:val="none" w:sz="0" w:space="0" w:color="auto"/>
      </w:divBdr>
    </w:div>
    <w:div w:id="815411790">
      <w:marLeft w:val="0"/>
      <w:marRight w:val="0"/>
      <w:marTop w:val="0"/>
      <w:marBottom w:val="0"/>
      <w:divBdr>
        <w:top w:val="none" w:sz="0" w:space="0" w:color="auto"/>
        <w:left w:val="none" w:sz="0" w:space="0" w:color="auto"/>
        <w:bottom w:val="none" w:sz="0" w:space="0" w:color="auto"/>
        <w:right w:val="none" w:sz="0" w:space="0" w:color="auto"/>
      </w:divBdr>
    </w:div>
    <w:div w:id="815411791">
      <w:marLeft w:val="0"/>
      <w:marRight w:val="0"/>
      <w:marTop w:val="0"/>
      <w:marBottom w:val="0"/>
      <w:divBdr>
        <w:top w:val="none" w:sz="0" w:space="0" w:color="auto"/>
        <w:left w:val="none" w:sz="0" w:space="0" w:color="auto"/>
        <w:bottom w:val="none" w:sz="0" w:space="0" w:color="auto"/>
        <w:right w:val="none" w:sz="0" w:space="0" w:color="auto"/>
      </w:divBdr>
    </w:div>
    <w:div w:id="815411792">
      <w:marLeft w:val="0"/>
      <w:marRight w:val="0"/>
      <w:marTop w:val="0"/>
      <w:marBottom w:val="0"/>
      <w:divBdr>
        <w:top w:val="none" w:sz="0" w:space="0" w:color="auto"/>
        <w:left w:val="none" w:sz="0" w:space="0" w:color="auto"/>
        <w:bottom w:val="none" w:sz="0" w:space="0" w:color="auto"/>
        <w:right w:val="none" w:sz="0" w:space="0" w:color="auto"/>
      </w:divBdr>
    </w:div>
    <w:div w:id="815411793">
      <w:marLeft w:val="0"/>
      <w:marRight w:val="0"/>
      <w:marTop w:val="0"/>
      <w:marBottom w:val="0"/>
      <w:divBdr>
        <w:top w:val="none" w:sz="0" w:space="0" w:color="auto"/>
        <w:left w:val="none" w:sz="0" w:space="0" w:color="auto"/>
        <w:bottom w:val="none" w:sz="0" w:space="0" w:color="auto"/>
        <w:right w:val="none" w:sz="0" w:space="0" w:color="auto"/>
      </w:divBdr>
    </w:div>
    <w:div w:id="815411794">
      <w:marLeft w:val="0"/>
      <w:marRight w:val="0"/>
      <w:marTop w:val="0"/>
      <w:marBottom w:val="0"/>
      <w:divBdr>
        <w:top w:val="none" w:sz="0" w:space="0" w:color="auto"/>
        <w:left w:val="none" w:sz="0" w:space="0" w:color="auto"/>
        <w:bottom w:val="none" w:sz="0" w:space="0" w:color="auto"/>
        <w:right w:val="none" w:sz="0" w:space="0" w:color="auto"/>
      </w:divBdr>
    </w:div>
    <w:div w:id="815411795">
      <w:marLeft w:val="0"/>
      <w:marRight w:val="0"/>
      <w:marTop w:val="0"/>
      <w:marBottom w:val="0"/>
      <w:divBdr>
        <w:top w:val="none" w:sz="0" w:space="0" w:color="auto"/>
        <w:left w:val="none" w:sz="0" w:space="0" w:color="auto"/>
        <w:bottom w:val="none" w:sz="0" w:space="0" w:color="auto"/>
        <w:right w:val="none" w:sz="0" w:space="0" w:color="auto"/>
      </w:divBdr>
    </w:div>
    <w:div w:id="815411796">
      <w:marLeft w:val="0"/>
      <w:marRight w:val="0"/>
      <w:marTop w:val="0"/>
      <w:marBottom w:val="0"/>
      <w:divBdr>
        <w:top w:val="none" w:sz="0" w:space="0" w:color="auto"/>
        <w:left w:val="none" w:sz="0" w:space="0" w:color="auto"/>
        <w:bottom w:val="none" w:sz="0" w:space="0" w:color="auto"/>
        <w:right w:val="none" w:sz="0" w:space="0" w:color="auto"/>
      </w:divBdr>
    </w:div>
    <w:div w:id="815411797">
      <w:marLeft w:val="0"/>
      <w:marRight w:val="0"/>
      <w:marTop w:val="0"/>
      <w:marBottom w:val="0"/>
      <w:divBdr>
        <w:top w:val="none" w:sz="0" w:space="0" w:color="auto"/>
        <w:left w:val="none" w:sz="0" w:space="0" w:color="auto"/>
        <w:bottom w:val="none" w:sz="0" w:space="0" w:color="auto"/>
        <w:right w:val="none" w:sz="0" w:space="0" w:color="auto"/>
      </w:divBdr>
    </w:div>
    <w:div w:id="8154117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UBND TỈNH BÌNH THUẬN</vt:lpstr>
    </vt:vector>
  </TitlesOfParts>
  <Company>Microsoft</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BÌNH THUẬN</dc:title>
  <dc:creator>Welcome</dc:creator>
  <cp:lastModifiedBy>Hoang Anh</cp:lastModifiedBy>
  <cp:revision>7</cp:revision>
  <cp:lastPrinted>2020-04-24T00:34:00Z</cp:lastPrinted>
  <dcterms:created xsi:type="dcterms:W3CDTF">2020-04-24T02:23:00Z</dcterms:created>
  <dcterms:modified xsi:type="dcterms:W3CDTF">2020-04-24T03:25:00Z</dcterms:modified>
</cp:coreProperties>
</file>